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microsoft.com/office/2020/02/relationships/classificationlabels" Target="docMetadata/LabelInfo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19E7A" w14:textId="77777777" w:rsidR="001706E3" w:rsidRPr="005B428F" w:rsidRDefault="0093348E" w:rsidP="00740170">
      <w:pPr>
        <w:spacing w:line="276" w:lineRule="auto"/>
        <w:rPr>
          <w:b/>
          <w:sz w:val="32"/>
          <w:szCs w:val="22"/>
        </w:rPr>
      </w:pPr>
      <w:r w:rsidRPr="005B428F">
        <w:rPr>
          <w:b/>
          <w:sz w:val="32"/>
          <w:szCs w:val="22"/>
        </w:rPr>
        <w:t>VICKY RAJESH KADAMDHAD</w:t>
      </w:r>
    </w:p>
    <w:p w14:paraId="29A9586F" w14:textId="77777777" w:rsidR="001706E3" w:rsidRPr="005B428F" w:rsidRDefault="001706E3" w:rsidP="00086465">
      <w:pPr>
        <w:spacing w:line="276" w:lineRule="auto"/>
        <w:rPr>
          <w:sz w:val="22"/>
          <w:szCs w:val="22"/>
        </w:rPr>
      </w:pPr>
      <w:r w:rsidRPr="005B428F">
        <w:rPr>
          <w:sz w:val="22"/>
          <w:szCs w:val="22"/>
        </w:rPr>
        <w:t>(B.E. MECHANICAL)</w:t>
      </w:r>
    </w:p>
    <w:p w14:paraId="60B250F2" w14:textId="614A0F98" w:rsidR="004F42D6" w:rsidRPr="005B428F" w:rsidRDefault="005B428F" w:rsidP="00086465">
      <w:pPr>
        <w:spacing w:line="276" w:lineRule="auto"/>
        <w:rPr>
          <w:sz w:val="22"/>
          <w:szCs w:val="22"/>
        </w:rPr>
      </w:pPr>
      <w:r w:rsidRPr="005B428F">
        <w:rPr>
          <w:sz w:val="22"/>
          <w:szCs w:val="22"/>
        </w:rPr>
        <w:t xml:space="preserve">+91 </w:t>
      </w:r>
      <w:r w:rsidR="00CA5EF1" w:rsidRPr="005B428F">
        <w:rPr>
          <w:sz w:val="22"/>
          <w:szCs w:val="22"/>
        </w:rPr>
        <w:t>8652553491</w:t>
      </w:r>
      <w:r w:rsidR="0093348E" w:rsidRPr="005B428F">
        <w:rPr>
          <w:sz w:val="22"/>
          <w:szCs w:val="22"/>
        </w:rPr>
        <w:t xml:space="preserve">              </w:t>
      </w:r>
    </w:p>
    <w:p w14:paraId="33D83DB7" w14:textId="0F5D09F3" w:rsidR="00740170" w:rsidRPr="005B428F" w:rsidRDefault="00DF4626" w:rsidP="00086465">
      <w:pPr>
        <w:shd w:val="clear" w:color="auto" w:fill="FFFFFF"/>
        <w:spacing w:before="40" w:line="276" w:lineRule="auto"/>
        <w:rPr>
          <w:sz w:val="22"/>
          <w:szCs w:val="22"/>
        </w:rPr>
      </w:pPr>
      <w:hyperlink r:id="rId8" w:history="1">
        <w:r w:rsidR="005B428F" w:rsidRPr="005B428F">
          <w:rPr>
            <w:rStyle w:val="Hyperlink"/>
            <w:color w:val="auto"/>
            <w:sz w:val="22"/>
            <w:szCs w:val="22"/>
            <w:u w:val="none"/>
          </w:rPr>
          <w:t>kadamdhad.vicky@gmail.com</w:t>
        </w:r>
      </w:hyperlink>
    </w:p>
    <w:p w14:paraId="09C45B3E" w14:textId="77777777" w:rsidR="00740170" w:rsidRPr="005B428F" w:rsidRDefault="00740170" w:rsidP="00086465">
      <w:pPr>
        <w:shd w:val="clear" w:color="auto" w:fill="FFFFFF"/>
        <w:spacing w:before="40" w:line="276" w:lineRule="auto"/>
        <w:rPr>
          <w:szCs w:val="24"/>
        </w:rPr>
      </w:pPr>
    </w:p>
    <w:p w14:paraId="4CED111F" w14:textId="77777777" w:rsidR="00F60A0D" w:rsidRPr="005B428F" w:rsidRDefault="00196016" w:rsidP="00F60A0D">
      <w:pPr>
        <w:rPr>
          <w:b/>
          <w:szCs w:val="24"/>
        </w:rPr>
      </w:pPr>
      <w:r w:rsidRPr="005B428F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A8AAC9" wp14:editId="2BACB58A">
                <wp:simplePos x="0" y="0"/>
                <wp:positionH relativeFrom="margin">
                  <wp:posOffset>0</wp:posOffset>
                </wp:positionH>
                <wp:positionV relativeFrom="paragraph">
                  <wp:posOffset>262255</wp:posOffset>
                </wp:positionV>
                <wp:extent cx="5953125" cy="9525"/>
                <wp:effectExtent l="19050" t="19050" r="9525" b="9525"/>
                <wp:wrapNone/>
                <wp:docPr id="15" name="Straight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953125" cy="952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line w14:anchorId="17E86DEB" id="Straight Connector 1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20.65pt" to="468.75pt,21.4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" strokeweight="2.25pt">
                <o:lock v:ext="edit" shapetype="f"/>
                <w10:wrap anchorx="margin"/>
              </v:line>
            </w:pict>
          </mc:Fallback>
        </mc:AlternateContent>
      </w:r>
      <w:r w:rsidR="00F60A0D" w:rsidRPr="005B428F">
        <w:rPr>
          <w:b/>
          <w:szCs w:val="24"/>
        </w:rPr>
        <w:t>CAREER OBJECTIVE:</w:t>
      </w:r>
    </w:p>
    <w:p w14:paraId="3DB6A38F" w14:textId="77777777" w:rsidR="00F60A0D" w:rsidRPr="005B428F" w:rsidRDefault="00F60A0D" w:rsidP="00F60A0D"/>
    <w:p w14:paraId="22AD81DD" w14:textId="16632070" w:rsidR="001706E3" w:rsidRPr="005B428F" w:rsidRDefault="008A0218" w:rsidP="008A0218">
      <w:pPr>
        <w:spacing w:line="276" w:lineRule="auto"/>
        <w:rPr>
          <w:rStyle w:val="Apple-converted-space"/>
          <w:sz w:val="22"/>
          <w:szCs w:val="22"/>
        </w:rPr>
      </w:pPr>
      <w:r w:rsidRPr="005B428F">
        <w:rPr>
          <w:rStyle w:val="Apple-style-span"/>
          <w:sz w:val="22"/>
          <w:szCs w:val="22"/>
        </w:rPr>
        <w:t>An a</w:t>
      </w:r>
      <w:r w:rsidR="001706E3" w:rsidRPr="005B428F">
        <w:rPr>
          <w:rStyle w:val="Apple-style-span"/>
          <w:sz w:val="22"/>
          <w:szCs w:val="22"/>
        </w:rPr>
        <w:t xml:space="preserve">mbitious, detail-driven, motivated Mechanical Engineer </w:t>
      </w:r>
      <w:r w:rsidR="00C43CB0" w:rsidRPr="005B428F">
        <w:rPr>
          <w:rStyle w:val="Apple-style-span"/>
          <w:sz w:val="22"/>
          <w:szCs w:val="22"/>
        </w:rPr>
        <w:t xml:space="preserve">interested in refining my skill </w:t>
      </w:r>
      <w:r w:rsidR="001706E3" w:rsidRPr="005B428F">
        <w:rPr>
          <w:rStyle w:val="Apple-style-span"/>
          <w:sz w:val="22"/>
          <w:szCs w:val="22"/>
        </w:rPr>
        <w:t xml:space="preserve">and </w:t>
      </w:r>
      <w:r w:rsidRPr="005B428F">
        <w:rPr>
          <w:rStyle w:val="Apple-style-span"/>
          <w:sz w:val="22"/>
          <w:szCs w:val="22"/>
        </w:rPr>
        <w:t>gaining</w:t>
      </w:r>
      <w:r w:rsidR="001706E3" w:rsidRPr="005B428F">
        <w:rPr>
          <w:rStyle w:val="Apple-style-span"/>
          <w:sz w:val="22"/>
          <w:szCs w:val="22"/>
        </w:rPr>
        <w:t xml:space="preserve"> expertise in emerging technologies and aspiring to </w:t>
      </w:r>
      <w:r w:rsidR="00821132" w:rsidRPr="005B428F">
        <w:rPr>
          <w:rStyle w:val="Apple-style-span"/>
          <w:sz w:val="22"/>
          <w:szCs w:val="22"/>
        </w:rPr>
        <w:t>excel</w:t>
      </w:r>
      <w:r w:rsidR="00F60A0D" w:rsidRPr="005B428F">
        <w:rPr>
          <w:rStyle w:val="Apple-style-span"/>
          <w:sz w:val="22"/>
          <w:szCs w:val="22"/>
        </w:rPr>
        <w:t xml:space="preserve"> in Facility Management industry</w:t>
      </w:r>
      <w:r w:rsidR="001706E3" w:rsidRPr="005B428F">
        <w:rPr>
          <w:rStyle w:val="Apple-style-span"/>
          <w:sz w:val="22"/>
          <w:szCs w:val="22"/>
        </w:rPr>
        <w:t>.</w:t>
      </w:r>
    </w:p>
    <w:p w14:paraId="755BB7C0" w14:textId="77777777" w:rsidR="00F60A0D" w:rsidRPr="005B428F" w:rsidRDefault="00F60A0D" w:rsidP="00F60A0D">
      <w:pPr>
        <w:rPr>
          <w:b/>
          <w:szCs w:val="24"/>
        </w:rPr>
      </w:pPr>
    </w:p>
    <w:p w14:paraId="5AA530FE" w14:textId="77777777" w:rsidR="00F60A0D" w:rsidRPr="005B428F" w:rsidRDefault="00196016" w:rsidP="00F60A0D">
      <w:pPr>
        <w:rPr>
          <w:b/>
          <w:szCs w:val="24"/>
        </w:rPr>
      </w:pPr>
      <w:r w:rsidRPr="005B428F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BD44C7" wp14:editId="4704515F">
                <wp:simplePos x="0" y="0"/>
                <wp:positionH relativeFrom="margin">
                  <wp:posOffset>0</wp:posOffset>
                </wp:positionH>
                <wp:positionV relativeFrom="paragraph">
                  <wp:posOffset>271145</wp:posOffset>
                </wp:positionV>
                <wp:extent cx="5953125" cy="9525"/>
                <wp:effectExtent l="19050" t="19050" r="9525" b="9525"/>
                <wp:wrapNone/>
                <wp:docPr id="16" name="Straight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953125" cy="952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line w14:anchorId="4C2F64AA" id="Straight Connector 1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21.35pt" to="468.75pt,22.1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" strokeweight="2.25pt">
                <o:lock v:ext="edit" shapetype="f"/>
                <w10:wrap anchorx="margin"/>
              </v:line>
            </w:pict>
          </mc:Fallback>
        </mc:AlternateContent>
      </w:r>
      <w:r w:rsidR="00F60A0D" w:rsidRPr="005B428F">
        <w:rPr>
          <w:b/>
          <w:szCs w:val="24"/>
        </w:rPr>
        <w:t>KEY SKILL:</w:t>
      </w:r>
    </w:p>
    <w:p w14:paraId="0E555DDD" w14:textId="77777777" w:rsidR="00F60A0D" w:rsidRPr="005B428F" w:rsidRDefault="00F60A0D" w:rsidP="00F60A0D">
      <w:pPr>
        <w:tabs>
          <w:tab w:val="left" w:pos="990"/>
          <w:tab w:val="left" w:pos="991"/>
        </w:tabs>
        <w:spacing w:before="231"/>
      </w:pPr>
    </w:p>
    <w:p w14:paraId="7BFE95BD" w14:textId="77777777" w:rsidR="00103EFB" w:rsidRPr="005B428F" w:rsidRDefault="00103EFB" w:rsidP="00F60A0D">
      <w:pPr>
        <w:pStyle w:val="ListParagraph"/>
        <w:widowControl w:val="0"/>
        <w:numPr>
          <w:ilvl w:val="0"/>
          <w:numId w:val="10"/>
        </w:numPr>
        <w:tabs>
          <w:tab w:val="left" w:pos="825"/>
          <w:tab w:val="left" w:pos="826"/>
        </w:tabs>
        <w:autoSpaceDE w:val="0"/>
        <w:autoSpaceDN w:val="0"/>
        <w:rPr>
          <w:sz w:val="22"/>
          <w:szCs w:val="22"/>
        </w:rPr>
      </w:pPr>
      <w:r w:rsidRPr="005B428F">
        <w:rPr>
          <w:sz w:val="22"/>
          <w:szCs w:val="22"/>
        </w:rPr>
        <w:t>Good Leader.</w:t>
      </w:r>
    </w:p>
    <w:p w14:paraId="70C3652D" w14:textId="77777777" w:rsidR="00103EFB" w:rsidRPr="005B428F" w:rsidRDefault="00103EFB" w:rsidP="00F60A0D">
      <w:pPr>
        <w:pStyle w:val="ListParagraph"/>
        <w:widowControl w:val="0"/>
        <w:numPr>
          <w:ilvl w:val="0"/>
          <w:numId w:val="10"/>
        </w:numPr>
        <w:tabs>
          <w:tab w:val="left" w:pos="825"/>
          <w:tab w:val="left" w:pos="826"/>
        </w:tabs>
        <w:autoSpaceDE w:val="0"/>
        <w:autoSpaceDN w:val="0"/>
        <w:rPr>
          <w:sz w:val="22"/>
          <w:szCs w:val="22"/>
        </w:rPr>
      </w:pPr>
      <w:r w:rsidRPr="005B428F">
        <w:rPr>
          <w:sz w:val="22"/>
          <w:szCs w:val="22"/>
        </w:rPr>
        <w:t>Great Team Player.</w:t>
      </w:r>
    </w:p>
    <w:p w14:paraId="130D5062" w14:textId="77777777" w:rsidR="00103EFB" w:rsidRPr="005B428F" w:rsidRDefault="00103EFB" w:rsidP="00103EFB">
      <w:pPr>
        <w:pStyle w:val="ListParagraph"/>
        <w:widowControl w:val="0"/>
        <w:numPr>
          <w:ilvl w:val="0"/>
          <w:numId w:val="10"/>
        </w:numPr>
        <w:tabs>
          <w:tab w:val="left" w:pos="825"/>
          <w:tab w:val="left" w:pos="826"/>
        </w:tabs>
        <w:autoSpaceDE w:val="0"/>
        <w:autoSpaceDN w:val="0"/>
        <w:rPr>
          <w:sz w:val="22"/>
          <w:szCs w:val="22"/>
        </w:rPr>
      </w:pPr>
      <w:r w:rsidRPr="005B428F">
        <w:rPr>
          <w:sz w:val="22"/>
          <w:szCs w:val="22"/>
        </w:rPr>
        <w:t>Eye for detail.</w:t>
      </w:r>
    </w:p>
    <w:p w14:paraId="00D17BC6" w14:textId="77777777" w:rsidR="00A70E03" w:rsidRPr="005B428F" w:rsidRDefault="006B041E" w:rsidP="00A70E03">
      <w:pPr>
        <w:pStyle w:val="ListParagraph"/>
        <w:widowControl w:val="0"/>
        <w:numPr>
          <w:ilvl w:val="0"/>
          <w:numId w:val="10"/>
        </w:numPr>
        <w:tabs>
          <w:tab w:val="left" w:pos="825"/>
          <w:tab w:val="left" w:pos="826"/>
        </w:tabs>
        <w:autoSpaceDE w:val="0"/>
        <w:autoSpaceDN w:val="0"/>
        <w:rPr>
          <w:sz w:val="22"/>
          <w:szCs w:val="22"/>
        </w:rPr>
      </w:pPr>
      <w:r w:rsidRPr="005B428F">
        <w:rPr>
          <w:sz w:val="22"/>
          <w:szCs w:val="22"/>
        </w:rPr>
        <w:t>Multitasking</w:t>
      </w:r>
    </w:p>
    <w:p w14:paraId="7F8608EF" w14:textId="77777777" w:rsidR="006B041E" w:rsidRPr="005B428F" w:rsidRDefault="006B041E" w:rsidP="00A70E03">
      <w:pPr>
        <w:pStyle w:val="ListParagraph"/>
        <w:widowControl w:val="0"/>
        <w:numPr>
          <w:ilvl w:val="0"/>
          <w:numId w:val="10"/>
        </w:numPr>
        <w:tabs>
          <w:tab w:val="left" w:pos="825"/>
          <w:tab w:val="left" w:pos="826"/>
        </w:tabs>
        <w:autoSpaceDE w:val="0"/>
        <w:autoSpaceDN w:val="0"/>
        <w:rPr>
          <w:sz w:val="22"/>
          <w:szCs w:val="22"/>
        </w:rPr>
      </w:pPr>
      <w:r w:rsidRPr="005B428F">
        <w:rPr>
          <w:sz w:val="22"/>
          <w:szCs w:val="22"/>
        </w:rPr>
        <w:t>Vendor management.</w:t>
      </w:r>
    </w:p>
    <w:p w14:paraId="5411A6E5" w14:textId="77777777" w:rsidR="00CA5EF1" w:rsidRPr="005B428F" w:rsidRDefault="00CA5EF1" w:rsidP="00F60A0D">
      <w:pPr>
        <w:pStyle w:val="ListParagraph"/>
        <w:widowControl w:val="0"/>
        <w:numPr>
          <w:ilvl w:val="0"/>
          <w:numId w:val="10"/>
        </w:numPr>
        <w:tabs>
          <w:tab w:val="left" w:pos="825"/>
          <w:tab w:val="left" w:pos="826"/>
        </w:tabs>
        <w:autoSpaceDE w:val="0"/>
        <w:autoSpaceDN w:val="0"/>
        <w:rPr>
          <w:sz w:val="22"/>
          <w:szCs w:val="22"/>
        </w:rPr>
      </w:pPr>
      <w:r w:rsidRPr="005B428F">
        <w:rPr>
          <w:sz w:val="22"/>
          <w:szCs w:val="22"/>
        </w:rPr>
        <w:t>Negotiati</w:t>
      </w:r>
      <w:r w:rsidR="00103EFB" w:rsidRPr="005B428F">
        <w:rPr>
          <w:sz w:val="22"/>
          <w:szCs w:val="22"/>
        </w:rPr>
        <w:t>ng</w:t>
      </w:r>
      <w:r w:rsidRPr="005B428F">
        <w:rPr>
          <w:sz w:val="22"/>
          <w:szCs w:val="22"/>
        </w:rPr>
        <w:t xml:space="preserve"> and convincing skills.</w:t>
      </w:r>
    </w:p>
    <w:p w14:paraId="443C7DFA" w14:textId="77777777" w:rsidR="00F60A0D" w:rsidRPr="005B428F" w:rsidRDefault="00F60A0D" w:rsidP="00103EFB">
      <w:pPr>
        <w:pStyle w:val="ListParagraph"/>
        <w:widowControl w:val="0"/>
        <w:numPr>
          <w:ilvl w:val="0"/>
          <w:numId w:val="10"/>
        </w:numPr>
        <w:tabs>
          <w:tab w:val="left" w:pos="825"/>
          <w:tab w:val="left" w:pos="826"/>
        </w:tabs>
        <w:autoSpaceDE w:val="0"/>
        <w:autoSpaceDN w:val="0"/>
        <w:rPr>
          <w:sz w:val="22"/>
          <w:szCs w:val="22"/>
        </w:rPr>
      </w:pPr>
      <w:r w:rsidRPr="005B428F">
        <w:rPr>
          <w:sz w:val="22"/>
          <w:szCs w:val="22"/>
        </w:rPr>
        <w:t xml:space="preserve">Ability to plan, organize, direct, coordinate, control and keep </w:t>
      </w:r>
      <w:r w:rsidR="007F1E2D" w:rsidRPr="005B428F">
        <w:rPr>
          <w:sz w:val="22"/>
          <w:szCs w:val="22"/>
        </w:rPr>
        <w:t>working</w:t>
      </w:r>
      <w:r w:rsidRPr="005B428F">
        <w:rPr>
          <w:sz w:val="22"/>
          <w:szCs w:val="22"/>
        </w:rPr>
        <w:t xml:space="preserve"> under tight schedules and</w:t>
      </w:r>
      <w:r w:rsidR="0034014F" w:rsidRPr="005B428F">
        <w:rPr>
          <w:sz w:val="22"/>
          <w:szCs w:val="22"/>
        </w:rPr>
        <w:t xml:space="preserve"> </w:t>
      </w:r>
      <w:r w:rsidRPr="005B428F">
        <w:rPr>
          <w:sz w:val="22"/>
          <w:szCs w:val="22"/>
        </w:rPr>
        <w:t>pressure</w:t>
      </w:r>
    </w:p>
    <w:p w14:paraId="5FB9B10A" w14:textId="77777777" w:rsidR="00F60A0D" w:rsidRPr="005B428F" w:rsidRDefault="00F60A0D" w:rsidP="00103EFB">
      <w:pPr>
        <w:pStyle w:val="ListParagraph"/>
        <w:widowControl w:val="0"/>
        <w:numPr>
          <w:ilvl w:val="0"/>
          <w:numId w:val="10"/>
        </w:numPr>
        <w:tabs>
          <w:tab w:val="left" w:pos="825"/>
          <w:tab w:val="left" w:pos="826"/>
        </w:tabs>
        <w:autoSpaceDE w:val="0"/>
        <w:autoSpaceDN w:val="0"/>
        <w:rPr>
          <w:sz w:val="22"/>
          <w:szCs w:val="22"/>
        </w:rPr>
      </w:pPr>
      <w:r w:rsidRPr="005B428F">
        <w:rPr>
          <w:sz w:val="22"/>
          <w:szCs w:val="22"/>
        </w:rPr>
        <w:t>Ability to train, assign, organize, prioritize, motivate, supervise and evaluate.</w:t>
      </w:r>
    </w:p>
    <w:p w14:paraId="71C9C8F0" w14:textId="77777777" w:rsidR="00F60A0D" w:rsidRPr="005B428F" w:rsidRDefault="00F60A0D" w:rsidP="00F60A0D">
      <w:pPr>
        <w:pStyle w:val="ListParagraph"/>
        <w:widowControl w:val="0"/>
        <w:tabs>
          <w:tab w:val="left" w:pos="825"/>
          <w:tab w:val="left" w:pos="826"/>
        </w:tabs>
        <w:autoSpaceDE w:val="0"/>
        <w:autoSpaceDN w:val="0"/>
        <w:ind w:left="826"/>
      </w:pPr>
    </w:p>
    <w:p w14:paraId="652E8623" w14:textId="77777777" w:rsidR="00F60A0D" w:rsidRPr="005B428F" w:rsidRDefault="00F60A0D" w:rsidP="00F60A0D">
      <w:pPr>
        <w:spacing w:after="80"/>
        <w:rPr>
          <w:b/>
          <w:szCs w:val="24"/>
        </w:rPr>
      </w:pPr>
    </w:p>
    <w:p w14:paraId="44DCDC95" w14:textId="77777777" w:rsidR="00F60A0D" w:rsidRPr="005B428F" w:rsidRDefault="00F60A0D" w:rsidP="00F60A0D">
      <w:pPr>
        <w:spacing w:after="80"/>
        <w:rPr>
          <w:b/>
          <w:szCs w:val="24"/>
        </w:rPr>
      </w:pPr>
      <w:r w:rsidRPr="005B428F">
        <w:rPr>
          <w:b/>
          <w:szCs w:val="24"/>
        </w:rPr>
        <w:t>PROFESSIONAL EXPERIENCE:</w:t>
      </w:r>
    </w:p>
    <w:p w14:paraId="6807213C" w14:textId="77777777" w:rsidR="00F60A0D" w:rsidRPr="005B428F" w:rsidRDefault="00196016" w:rsidP="00F60A0D">
      <w:pPr>
        <w:rPr>
          <w:b/>
          <w:szCs w:val="24"/>
        </w:rPr>
      </w:pPr>
      <w:r w:rsidRPr="005B428F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BB28381" wp14:editId="5A6BA51B">
                <wp:simplePos x="0" y="0"/>
                <wp:positionH relativeFrom="margin">
                  <wp:posOffset>0</wp:posOffset>
                </wp:positionH>
                <wp:positionV relativeFrom="paragraph">
                  <wp:posOffset>18415</wp:posOffset>
                </wp:positionV>
                <wp:extent cx="5953125" cy="9525"/>
                <wp:effectExtent l="19050" t="19050" r="9525" b="9525"/>
                <wp:wrapNone/>
                <wp:docPr id="17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953125" cy="952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line w14:anchorId="3E4922B2" id="Straight Connector 1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.45pt" to="468.75pt,2.2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" strokeweight="2.25pt">
                <o:lock v:ext="edit" shapetype="f"/>
                <w10:wrap anchorx="margin"/>
              </v:line>
            </w:pict>
          </mc:Fallback>
        </mc:AlternateContent>
      </w:r>
    </w:p>
    <w:p w14:paraId="7492E438" w14:textId="35312B46" w:rsidR="00F60A0D" w:rsidRPr="005B428F" w:rsidRDefault="00F60A0D" w:rsidP="00F60A0D">
      <w:pPr>
        <w:spacing w:line="256" w:lineRule="auto"/>
        <w:rPr>
          <w:b/>
          <w:sz w:val="22"/>
          <w:szCs w:val="22"/>
          <w:u w:val="single"/>
        </w:rPr>
      </w:pPr>
      <w:r w:rsidRPr="005B428F">
        <w:rPr>
          <w:b/>
          <w:sz w:val="22"/>
          <w:szCs w:val="22"/>
          <w:u w:val="single"/>
        </w:rPr>
        <w:t>Maanicare India Systems Pvt Ltd</w:t>
      </w:r>
    </w:p>
    <w:p w14:paraId="5A0FF3FF" w14:textId="77777777" w:rsidR="005B428F" w:rsidRPr="005B428F" w:rsidRDefault="005B428F" w:rsidP="00F60A0D">
      <w:pPr>
        <w:spacing w:line="256" w:lineRule="auto"/>
        <w:rPr>
          <w:b/>
          <w:w w:val="90"/>
          <w:sz w:val="22"/>
          <w:szCs w:val="22"/>
          <w:u w:val="single"/>
        </w:rPr>
      </w:pPr>
    </w:p>
    <w:tbl>
      <w:tblPr>
        <w:tblStyle w:val="TableGrid"/>
        <w:tblW w:w="9482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43"/>
        <w:gridCol w:w="8039"/>
      </w:tblGrid>
      <w:tr w:rsidR="005B428F" w:rsidRPr="005B428F" w14:paraId="58AA14D0" w14:textId="77777777" w:rsidTr="006157EF">
        <w:trPr>
          <w:trHeight w:val="143"/>
        </w:trPr>
        <w:tc>
          <w:tcPr>
            <w:tcW w:w="1443" w:type="dxa"/>
          </w:tcPr>
          <w:p w14:paraId="302A3D61" w14:textId="77777777" w:rsidR="008A0218" w:rsidRPr="005B428F" w:rsidRDefault="008A0218" w:rsidP="006157EF">
            <w:pPr>
              <w:spacing w:line="256" w:lineRule="auto"/>
              <w:rPr>
                <w:sz w:val="22"/>
                <w:szCs w:val="22"/>
              </w:rPr>
            </w:pPr>
            <w:r w:rsidRPr="005B428F">
              <w:rPr>
                <w:sz w:val="22"/>
                <w:szCs w:val="22"/>
              </w:rPr>
              <w:t>Designation:</w:t>
            </w:r>
          </w:p>
        </w:tc>
        <w:tc>
          <w:tcPr>
            <w:tcW w:w="8039" w:type="dxa"/>
          </w:tcPr>
          <w:p w14:paraId="5F817081" w14:textId="6622469A" w:rsidR="008A0218" w:rsidRPr="005B428F" w:rsidRDefault="003708D7" w:rsidP="006157EF">
            <w:pPr>
              <w:spacing w:line="256" w:lineRule="auto"/>
              <w:rPr>
                <w:sz w:val="22"/>
                <w:szCs w:val="22"/>
              </w:rPr>
            </w:pPr>
            <w:r w:rsidRPr="005B428F">
              <w:rPr>
                <w:sz w:val="22"/>
                <w:szCs w:val="22"/>
              </w:rPr>
              <w:t>Manager (15</w:t>
            </w:r>
            <w:r w:rsidRPr="005B428F">
              <w:rPr>
                <w:sz w:val="22"/>
                <w:szCs w:val="22"/>
                <w:vertAlign w:val="superscript"/>
              </w:rPr>
              <w:t>th</w:t>
            </w:r>
            <w:r w:rsidRPr="005B428F">
              <w:rPr>
                <w:sz w:val="22"/>
                <w:szCs w:val="22"/>
              </w:rPr>
              <w:t xml:space="preserve"> Mar 2023 – Current</w:t>
            </w:r>
            <w:r w:rsidR="006157EF">
              <w:rPr>
                <w:sz w:val="22"/>
                <w:szCs w:val="22"/>
              </w:rPr>
              <w:t xml:space="preserve"> date</w:t>
            </w:r>
            <w:r w:rsidRPr="005B428F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br/>
            </w:r>
            <w:r w:rsidR="008A0218" w:rsidRPr="005B428F">
              <w:rPr>
                <w:sz w:val="22"/>
                <w:szCs w:val="22"/>
              </w:rPr>
              <w:t>Assistant Technical Manager (12</w:t>
            </w:r>
            <w:r w:rsidR="008A0218" w:rsidRPr="005B428F">
              <w:rPr>
                <w:sz w:val="22"/>
                <w:szCs w:val="22"/>
                <w:vertAlign w:val="superscript"/>
              </w:rPr>
              <w:t>th</w:t>
            </w:r>
            <w:r w:rsidR="008A0218" w:rsidRPr="005B428F">
              <w:rPr>
                <w:sz w:val="22"/>
                <w:szCs w:val="22"/>
              </w:rPr>
              <w:t xml:space="preserve"> Nov 2019 to 14</w:t>
            </w:r>
            <w:r w:rsidR="008A0218" w:rsidRPr="005B428F">
              <w:rPr>
                <w:sz w:val="22"/>
                <w:szCs w:val="22"/>
                <w:vertAlign w:val="superscript"/>
              </w:rPr>
              <w:t>th</w:t>
            </w:r>
            <w:r w:rsidR="008A0218" w:rsidRPr="005B428F">
              <w:rPr>
                <w:sz w:val="22"/>
                <w:szCs w:val="22"/>
              </w:rPr>
              <w:t xml:space="preserve"> Mar 2023)</w:t>
            </w:r>
          </w:p>
        </w:tc>
      </w:tr>
      <w:tr w:rsidR="003708D7" w:rsidRPr="005B428F" w14:paraId="09D9BD5D" w14:textId="77777777" w:rsidTr="006157EF">
        <w:trPr>
          <w:trHeight w:val="287"/>
        </w:trPr>
        <w:tc>
          <w:tcPr>
            <w:tcW w:w="1443" w:type="dxa"/>
          </w:tcPr>
          <w:p w14:paraId="0FED4D60" w14:textId="7A89EC3F" w:rsidR="003708D7" w:rsidRPr="005B428F" w:rsidRDefault="003708D7" w:rsidP="006157EF">
            <w:pPr>
              <w:spacing w:line="256" w:lineRule="auto"/>
              <w:rPr>
                <w:sz w:val="22"/>
                <w:szCs w:val="22"/>
              </w:rPr>
            </w:pPr>
            <w:r w:rsidRPr="005B428F">
              <w:rPr>
                <w:sz w:val="22"/>
                <w:szCs w:val="22"/>
              </w:rPr>
              <w:t xml:space="preserve">Deputed at: </w:t>
            </w:r>
          </w:p>
        </w:tc>
        <w:tc>
          <w:tcPr>
            <w:tcW w:w="8039" w:type="dxa"/>
          </w:tcPr>
          <w:p w14:paraId="1DBE1F3D" w14:textId="183931E3" w:rsidR="003708D7" w:rsidRPr="005B428F" w:rsidRDefault="003708D7" w:rsidP="006157EF">
            <w:pPr>
              <w:spacing w:line="256" w:lineRule="auto"/>
              <w:rPr>
                <w:sz w:val="22"/>
                <w:szCs w:val="22"/>
              </w:rPr>
            </w:pPr>
            <w:r w:rsidRPr="005B428F">
              <w:rPr>
                <w:sz w:val="22"/>
                <w:szCs w:val="22"/>
              </w:rPr>
              <w:t>Disney Star India Pvt Ltd</w:t>
            </w:r>
          </w:p>
        </w:tc>
      </w:tr>
      <w:tr w:rsidR="003708D7" w:rsidRPr="005B428F" w14:paraId="1ECCD43F" w14:textId="77777777" w:rsidTr="006157EF">
        <w:trPr>
          <w:trHeight w:val="248"/>
        </w:trPr>
        <w:tc>
          <w:tcPr>
            <w:tcW w:w="1443" w:type="dxa"/>
          </w:tcPr>
          <w:p w14:paraId="01424359" w14:textId="04C6131F" w:rsidR="003708D7" w:rsidRPr="005B428F" w:rsidRDefault="003708D7" w:rsidP="006157EF">
            <w:pPr>
              <w:spacing w:line="256" w:lineRule="auto"/>
              <w:rPr>
                <w:sz w:val="22"/>
                <w:szCs w:val="22"/>
              </w:rPr>
            </w:pPr>
          </w:p>
        </w:tc>
        <w:tc>
          <w:tcPr>
            <w:tcW w:w="8039" w:type="dxa"/>
          </w:tcPr>
          <w:p w14:paraId="661E6766" w14:textId="7B0EE076" w:rsidR="003708D7" w:rsidRPr="005B428F" w:rsidRDefault="003708D7" w:rsidP="006157EF">
            <w:pPr>
              <w:spacing w:line="256" w:lineRule="auto"/>
              <w:rPr>
                <w:sz w:val="22"/>
                <w:szCs w:val="22"/>
              </w:rPr>
            </w:pPr>
          </w:p>
        </w:tc>
      </w:tr>
    </w:tbl>
    <w:p w14:paraId="6784E4F5" w14:textId="77777777" w:rsidR="00F60A0D" w:rsidRPr="005B428F" w:rsidRDefault="00F60A0D" w:rsidP="00F60A0D">
      <w:pPr>
        <w:tabs>
          <w:tab w:val="left" w:pos="1671"/>
        </w:tabs>
        <w:spacing w:line="256" w:lineRule="auto"/>
        <w:rPr>
          <w:szCs w:val="24"/>
        </w:rPr>
      </w:pPr>
    </w:p>
    <w:p w14:paraId="70507985" w14:textId="77777777" w:rsidR="00F60A0D" w:rsidRPr="005B428F" w:rsidRDefault="00F60A0D" w:rsidP="00F60A0D">
      <w:pPr>
        <w:tabs>
          <w:tab w:val="left" w:pos="1671"/>
        </w:tabs>
        <w:spacing w:line="256" w:lineRule="auto"/>
        <w:rPr>
          <w:b/>
          <w:szCs w:val="24"/>
        </w:rPr>
      </w:pPr>
      <w:r w:rsidRPr="005B428F">
        <w:rPr>
          <w:b/>
          <w:szCs w:val="24"/>
        </w:rPr>
        <w:t>ROLES &amp; RESPONSIBILITIES:</w:t>
      </w:r>
    </w:p>
    <w:p w14:paraId="5A52E072" w14:textId="77777777" w:rsidR="00F60A0D" w:rsidRPr="005B428F" w:rsidRDefault="00F60A0D" w:rsidP="00F60A0D">
      <w:pPr>
        <w:tabs>
          <w:tab w:val="left" w:pos="1671"/>
        </w:tabs>
        <w:spacing w:line="256" w:lineRule="auto"/>
        <w:rPr>
          <w:szCs w:val="24"/>
        </w:rPr>
      </w:pPr>
    </w:p>
    <w:p w14:paraId="38795C4B" w14:textId="77777777" w:rsidR="005B51EB" w:rsidRPr="005B428F" w:rsidRDefault="005B51EB" w:rsidP="005B51EB">
      <w:pPr>
        <w:numPr>
          <w:ilvl w:val="0"/>
          <w:numId w:val="10"/>
        </w:numPr>
        <w:rPr>
          <w:sz w:val="22"/>
          <w:szCs w:val="22"/>
        </w:rPr>
      </w:pPr>
      <w:r w:rsidRPr="005B428F">
        <w:rPr>
          <w:sz w:val="22"/>
          <w:szCs w:val="22"/>
        </w:rPr>
        <w:t>Managing technical staff of 24 people for smooth facility operations spread across 5,55,000 sqft.</w:t>
      </w:r>
    </w:p>
    <w:p w14:paraId="22D66BC9" w14:textId="2449CD51" w:rsidR="00AC239D" w:rsidRPr="005B428F" w:rsidRDefault="00AC239D" w:rsidP="005B51EB">
      <w:pPr>
        <w:numPr>
          <w:ilvl w:val="0"/>
          <w:numId w:val="10"/>
        </w:numPr>
        <w:rPr>
          <w:sz w:val="22"/>
          <w:szCs w:val="22"/>
        </w:rPr>
      </w:pPr>
      <w:r w:rsidRPr="005B428F">
        <w:rPr>
          <w:sz w:val="22"/>
          <w:szCs w:val="22"/>
        </w:rPr>
        <w:t xml:space="preserve">Reviewing DSR on </w:t>
      </w:r>
      <w:r w:rsidR="00DB573A" w:rsidRPr="005B428F">
        <w:rPr>
          <w:sz w:val="22"/>
          <w:szCs w:val="22"/>
        </w:rPr>
        <w:t>a day</w:t>
      </w:r>
      <w:r w:rsidR="005B428F" w:rsidRPr="005B428F">
        <w:rPr>
          <w:sz w:val="22"/>
          <w:szCs w:val="22"/>
        </w:rPr>
        <w:t>-to-day</w:t>
      </w:r>
      <w:r w:rsidRPr="005B428F">
        <w:rPr>
          <w:sz w:val="22"/>
          <w:szCs w:val="22"/>
        </w:rPr>
        <w:t xml:space="preserve"> basis.</w:t>
      </w:r>
    </w:p>
    <w:p w14:paraId="16F1BCE3" w14:textId="27827C4D" w:rsidR="00CA5EF1" w:rsidRPr="005B428F" w:rsidRDefault="00CA5EF1" w:rsidP="005B51EB">
      <w:pPr>
        <w:numPr>
          <w:ilvl w:val="0"/>
          <w:numId w:val="10"/>
        </w:numPr>
        <w:rPr>
          <w:sz w:val="22"/>
          <w:szCs w:val="22"/>
        </w:rPr>
      </w:pPr>
      <w:r w:rsidRPr="005B428F">
        <w:rPr>
          <w:sz w:val="22"/>
          <w:szCs w:val="22"/>
        </w:rPr>
        <w:t xml:space="preserve">Preparing budget for fiscal for Capex and Opex activities and ensuring minimum utilization of budget without any impact on operations and </w:t>
      </w:r>
      <w:r w:rsidR="005B428F" w:rsidRPr="005B428F">
        <w:rPr>
          <w:sz w:val="22"/>
          <w:szCs w:val="22"/>
        </w:rPr>
        <w:t>SLAs</w:t>
      </w:r>
      <w:r w:rsidRPr="005B428F">
        <w:rPr>
          <w:sz w:val="22"/>
          <w:szCs w:val="22"/>
        </w:rPr>
        <w:t xml:space="preserve"> are maintained as well.</w:t>
      </w:r>
    </w:p>
    <w:p w14:paraId="52E81326" w14:textId="77777777" w:rsidR="007F1E2D" w:rsidRPr="005B428F" w:rsidRDefault="00CA5EF1" w:rsidP="007F1E2D">
      <w:pPr>
        <w:numPr>
          <w:ilvl w:val="0"/>
          <w:numId w:val="10"/>
        </w:numPr>
        <w:rPr>
          <w:sz w:val="22"/>
          <w:szCs w:val="22"/>
        </w:rPr>
      </w:pPr>
      <w:r w:rsidRPr="005B428F">
        <w:rPr>
          <w:sz w:val="22"/>
          <w:szCs w:val="22"/>
        </w:rPr>
        <w:t>Managing AMC contracts</w:t>
      </w:r>
      <w:r w:rsidR="007F1E2D" w:rsidRPr="005B428F">
        <w:rPr>
          <w:sz w:val="22"/>
          <w:szCs w:val="22"/>
        </w:rPr>
        <w:t xml:space="preserve"> across PAN India.</w:t>
      </w:r>
    </w:p>
    <w:p w14:paraId="2C338BF9" w14:textId="77777777" w:rsidR="00CA5EF1" w:rsidRPr="005B428F" w:rsidRDefault="00CA5EF1" w:rsidP="005B51EB">
      <w:pPr>
        <w:numPr>
          <w:ilvl w:val="0"/>
          <w:numId w:val="10"/>
        </w:numPr>
        <w:rPr>
          <w:sz w:val="22"/>
          <w:szCs w:val="22"/>
        </w:rPr>
      </w:pPr>
      <w:r w:rsidRPr="005B428F">
        <w:rPr>
          <w:sz w:val="22"/>
          <w:szCs w:val="22"/>
        </w:rPr>
        <w:t>Getting new &amp; best vendors from the market onboard whenever there is any escalation in AMC’s</w:t>
      </w:r>
      <w:r w:rsidR="00103EFB" w:rsidRPr="005B428F">
        <w:rPr>
          <w:sz w:val="22"/>
          <w:szCs w:val="22"/>
        </w:rPr>
        <w:t>.</w:t>
      </w:r>
    </w:p>
    <w:p w14:paraId="508D89E7" w14:textId="4FE3F664" w:rsidR="00D609DB" w:rsidRPr="005B428F" w:rsidRDefault="00D609DB" w:rsidP="005B51EB">
      <w:pPr>
        <w:numPr>
          <w:ilvl w:val="0"/>
          <w:numId w:val="10"/>
        </w:numPr>
        <w:rPr>
          <w:sz w:val="22"/>
          <w:szCs w:val="22"/>
        </w:rPr>
      </w:pPr>
      <w:r w:rsidRPr="005B428F">
        <w:rPr>
          <w:sz w:val="22"/>
          <w:szCs w:val="22"/>
        </w:rPr>
        <w:t xml:space="preserve">Handling critical </w:t>
      </w:r>
      <w:r w:rsidR="005B428F" w:rsidRPr="005B428F">
        <w:rPr>
          <w:sz w:val="22"/>
          <w:szCs w:val="22"/>
        </w:rPr>
        <w:t>equipment</w:t>
      </w:r>
      <w:r w:rsidRPr="005B428F">
        <w:rPr>
          <w:sz w:val="22"/>
          <w:szCs w:val="22"/>
        </w:rPr>
        <w:t xml:space="preserve"> like </w:t>
      </w:r>
      <w:r w:rsidR="002A354A" w:rsidRPr="005B428F">
        <w:rPr>
          <w:sz w:val="22"/>
          <w:szCs w:val="22"/>
        </w:rPr>
        <w:t xml:space="preserve">LT </w:t>
      </w:r>
      <w:r w:rsidR="0034014F" w:rsidRPr="005B428F">
        <w:rPr>
          <w:sz w:val="22"/>
          <w:szCs w:val="22"/>
        </w:rPr>
        <w:t>panels,</w:t>
      </w:r>
      <w:r w:rsidR="002A354A" w:rsidRPr="005B428F">
        <w:rPr>
          <w:sz w:val="22"/>
          <w:szCs w:val="22"/>
        </w:rPr>
        <w:t xml:space="preserve"> </w:t>
      </w:r>
      <w:r w:rsidR="002D289C" w:rsidRPr="005B428F">
        <w:rPr>
          <w:sz w:val="22"/>
          <w:szCs w:val="22"/>
        </w:rPr>
        <w:t xml:space="preserve">Chillers, </w:t>
      </w:r>
      <w:r w:rsidR="0034014F" w:rsidRPr="005B428F">
        <w:rPr>
          <w:sz w:val="22"/>
          <w:szCs w:val="22"/>
        </w:rPr>
        <w:t>UPS,</w:t>
      </w:r>
      <w:r w:rsidR="002D289C" w:rsidRPr="005B428F">
        <w:rPr>
          <w:sz w:val="22"/>
          <w:szCs w:val="22"/>
        </w:rPr>
        <w:t xml:space="preserve"> </w:t>
      </w:r>
      <w:r w:rsidR="0034014F" w:rsidRPr="005B428F">
        <w:rPr>
          <w:sz w:val="22"/>
          <w:szCs w:val="22"/>
        </w:rPr>
        <w:t>PAC’s,</w:t>
      </w:r>
      <w:r w:rsidR="002D289C" w:rsidRPr="005B428F">
        <w:rPr>
          <w:sz w:val="22"/>
          <w:szCs w:val="22"/>
        </w:rPr>
        <w:t xml:space="preserve"> </w:t>
      </w:r>
      <w:r w:rsidR="00894724" w:rsidRPr="005B428F">
        <w:rPr>
          <w:sz w:val="22"/>
          <w:szCs w:val="22"/>
        </w:rPr>
        <w:t>DG ‘</w:t>
      </w:r>
      <w:r w:rsidR="0034014F" w:rsidRPr="005B428F">
        <w:rPr>
          <w:sz w:val="22"/>
          <w:szCs w:val="22"/>
        </w:rPr>
        <w:t>s,</w:t>
      </w:r>
      <w:r w:rsidR="00894724" w:rsidRPr="005B428F">
        <w:rPr>
          <w:sz w:val="22"/>
          <w:szCs w:val="22"/>
        </w:rPr>
        <w:t xml:space="preserve"> </w:t>
      </w:r>
      <w:r w:rsidR="001C30F8" w:rsidRPr="005B428F">
        <w:rPr>
          <w:sz w:val="22"/>
          <w:szCs w:val="22"/>
        </w:rPr>
        <w:t>FAS,</w:t>
      </w:r>
      <w:r w:rsidR="00CA5EF1" w:rsidRPr="005B428F">
        <w:rPr>
          <w:sz w:val="22"/>
          <w:szCs w:val="22"/>
        </w:rPr>
        <w:t xml:space="preserve"> </w:t>
      </w:r>
      <w:r w:rsidR="002A6738" w:rsidRPr="005B428F">
        <w:rPr>
          <w:sz w:val="22"/>
          <w:szCs w:val="22"/>
        </w:rPr>
        <w:t>BMS system etc.</w:t>
      </w:r>
    </w:p>
    <w:p w14:paraId="60F03078" w14:textId="77777777" w:rsidR="005B51EB" w:rsidRPr="005B428F" w:rsidRDefault="005B51EB" w:rsidP="005B51EB">
      <w:pPr>
        <w:pStyle w:val="ListParagraph"/>
        <w:widowControl w:val="0"/>
        <w:numPr>
          <w:ilvl w:val="0"/>
          <w:numId w:val="10"/>
        </w:numPr>
        <w:tabs>
          <w:tab w:val="left" w:pos="825"/>
          <w:tab w:val="left" w:pos="826"/>
        </w:tabs>
        <w:autoSpaceDE w:val="0"/>
        <w:autoSpaceDN w:val="0"/>
        <w:rPr>
          <w:sz w:val="22"/>
          <w:szCs w:val="22"/>
        </w:rPr>
      </w:pPr>
      <w:r w:rsidRPr="005B428F">
        <w:rPr>
          <w:sz w:val="22"/>
          <w:szCs w:val="22"/>
        </w:rPr>
        <w:t>Ensuring smooth Daily Operation &amp; quick Power Restoration.</w:t>
      </w:r>
    </w:p>
    <w:p w14:paraId="7980455B" w14:textId="77777777" w:rsidR="00255300" w:rsidRPr="005B428F" w:rsidRDefault="00255300" w:rsidP="00F60A0D">
      <w:pPr>
        <w:pStyle w:val="ListParagraph"/>
        <w:widowControl w:val="0"/>
        <w:numPr>
          <w:ilvl w:val="0"/>
          <w:numId w:val="10"/>
        </w:numPr>
        <w:tabs>
          <w:tab w:val="left" w:pos="825"/>
          <w:tab w:val="left" w:pos="826"/>
        </w:tabs>
        <w:autoSpaceDE w:val="0"/>
        <w:autoSpaceDN w:val="0"/>
        <w:rPr>
          <w:sz w:val="22"/>
          <w:szCs w:val="22"/>
        </w:rPr>
      </w:pPr>
      <w:r w:rsidRPr="005B428F">
        <w:rPr>
          <w:sz w:val="22"/>
          <w:szCs w:val="22"/>
        </w:rPr>
        <w:t>Store inventory and management at regular intervals.</w:t>
      </w:r>
    </w:p>
    <w:p w14:paraId="48F1A520" w14:textId="77777777" w:rsidR="00A70E03" w:rsidRPr="005B428F" w:rsidRDefault="00A70E03" w:rsidP="00AD0692">
      <w:pPr>
        <w:pStyle w:val="ListParagraph"/>
        <w:widowControl w:val="0"/>
        <w:numPr>
          <w:ilvl w:val="0"/>
          <w:numId w:val="10"/>
        </w:numPr>
        <w:tabs>
          <w:tab w:val="left" w:pos="825"/>
          <w:tab w:val="left" w:pos="826"/>
        </w:tabs>
        <w:autoSpaceDE w:val="0"/>
        <w:autoSpaceDN w:val="0"/>
        <w:rPr>
          <w:sz w:val="22"/>
          <w:szCs w:val="22"/>
        </w:rPr>
      </w:pPr>
      <w:r w:rsidRPr="005B428F">
        <w:rPr>
          <w:sz w:val="22"/>
          <w:szCs w:val="22"/>
        </w:rPr>
        <w:t>Managing FM Global audit.</w:t>
      </w:r>
    </w:p>
    <w:p w14:paraId="79589A35" w14:textId="174B2E3D" w:rsidR="00255300" w:rsidRPr="005B428F" w:rsidRDefault="00255300" w:rsidP="00F60A0D">
      <w:pPr>
        <w:pStyle w:val="ListParagraph"/>
        <w:widowControl w:val="0"/>
        <w:numPr>
          <w:ilvl w:val="0"/>
          <w:numId w:val="10"/>
        </w:numPr>
        <w:tabs>
          <w:tab w:val="left" w:pos="825"/>
          <w:tab w:val="left" w:pos="826"/>
        </w:tabs>
        <w:autoSpaceDE w:val="0"/>
        <w:autoSpaceDN w:val="0"/>
        <w:rPr>
          <w:sz w:val="22"/>
          <w:szCs w:val="22"/>
        </w:rPr>
      </w:pPr>
      <w:r w:rsidRPr="005B428F">
        <w:rPr>
          <w:sz w:val="22"/>
          <w:szCs w:val="22"/>
        </w:rPr>
        <w:t xml:space="preserve">Managing </w:t>
      </w:r>
      <w:r w:rsidR="005B428F" w:rsidRPr="005B428F">
        <w:rPr>
          <w:sz w:val="22"/>
          <w:szCs w:val="22"/>
        </w:rPr>
        <w:t>scraps</w:t>
      </w:r>
      <w:r w:rsidRPr="005B428F">
        <w:rPr>
          <w:sz w:val="22"/>
          <w:szCs w:val="22"/>
        </w:rPr>
        <w:t xml:space="preserve"> of the premises</w:t>
      </w:r>
      <w:r w:rsidR="00CA5EF1" w:rsidRPr="005B428F">
        <w:rPr>
          <w:sz w:val="22"/>
          <w:szCs w:val="22"/>
        </w:rPr>
        <w:t>.</w:t>
      </w:r>
    </w:p>
    <w:p w14:paraId="5720DE6F" w14:textId="77777777" w:rsidR="00CA5EF1" w:rsidRPr="005B428F" w:rsidRDefault="00CA5EF1" w:rsidP="00F60A0D">
      <w:pPr>
        <w:pStyle w:val="ListParagraph"/>
        <w:widowControl w:val="0"/>
        <w:numPr>
          <w:ilvl w:val="0"/>
          <w:numId w:val="10"/>
        </w:numPr>
        <w:tabs>
          <w:tab w:val="left" w:pos="825"/>
          <w:tab w:val="left" w:pos="826"/>
        </w:tabs>
        <w:autoSpaceDE w:val="0"/>
        <w:autoSpaceDN w:val="0"/>
        <w:rPr>
          <w:sz w:val="22"/>
          <w:szCs w:val="22"/>
        </w:rPr>
      </w:pPr>
      <w:r w:rsidRPr="005B428F">
        <w:rPr>
          <w:sz w:val="22"/>
          <w:szCs w:val="22"/>
        </w:rPr>
        <w:t xml:space="preserve">Managing assets </w:t>
      </w:r>
      <w:r w:rsidR="00103EFB" w:rsidRPr="005B428F">
        <w:rPr>
          <w:sz w:val="22"/>
          <w:szCs w:val="22"/>
        </w:rPr>
        <w:t xml:space="preserve">inventory, asset </w:t>
      </w:r>
      <w:r w:rsidR="00A30A2B" w:rsidRPr="005B428F">
        <w:rPr>
          <w:sz w:val="22"/>
          <w:szCs w:val="22"/>
        </w:rPr>
        <w:t>audits. (Approx. 25000 assets)</w:t>
      </w:r>
    </w:p>
    <w:p w14:paraId="230239D8" w14:textId="77777777" w:rsidR="00F60A0D" w:rsidRPr="005B428F" w:rsidRDefault="00F60A0D" w:rsidP="00F60A0D">
      <w:pPr>
        <w:pStyle w:val="ListParagraph"/>
        <w:widowControl w:val="0"/>
        <w:numPr>
          <w:ilvl w:val="0"/>
          <w:numId w:val="10"/>
        </w:numPr>
        <w:tabs>
          <w:tab w:val="left" w:pos="825"/>
          <w:tab w:val="left" w:pos="826"/>
        </w:tabs>
        <w:autoSpaceDE w:val="0"/>
        <w:autoSpaceDN w:val="0"/>
        <w:rPr>
          <w:sz w:val="22"/>
          <w:szCs w:val="22"/>
        </w:rPr>
      </w:pPr>
      <w:r w:rsidRPr="005B428F">
        <w:rPr>
          <w:sz w:val="22"/>
          <w:szCs w:val="22"/>
        </w:rPr>
        <w:t>Monitoring the health of equipment and ensuring critical parameters like</w:t>
      </w:r>
      <w:r w:rsidR="00255300" w:rsidRPr="005B428F">
        <w:rPr>
          <w:sz w:val="22"/>
          <w:szCs w:val="22"/>
        </w:rPr>
        <w:t xml:space="preserve"> Power consumption, PF,</w:t>
      </w:r>
      <w:r w:rsidR="0034014F" w:rsidRPr="005B428F">
        <w:rPr>
          <w:sz w:val="22"/>
          <w:szCs w:val="22"/>
        </w:rPr>
        <w:t xml:space="preserve"> </w:t>
      </w:r>
      <w:r w:rsidR="00255300" w:rsidRPr="005B428F">
        <w:rPr>
          <w:sz w:val="22"/>
          <w:szCs w:val="22"/>
        </w:rPr>
        <w:t xml:space="preserve">MD, </w:t>
      </w:r>
      <w:r w:rsidRPr="005B428F">
        <w:rPr>
          <w:sz w:val="22"/>
          <w:szCs w:val="22"/>
        </w:rPr>
        <w:t>temperature and humidity are within limits</w:t>
      </w:r>
      <w:r w:rsidR="00103EFB" w:rsidRPr="005B428F">
        <w:rPr>
          <w:sz w:val="22"/>
          <w:szCs w:val="22"/>
        </w:rPr>
        <w:t>.</w:t>
      </w:r>
    </w:p>
    <w:p w14:paraId="2771CE11" w14:textId="48ACBF0B" w:rsidR="00F60A0D" w:rsidRPr="005B428F" w:rsidRDefault="00F60A0D" w:rsidP="00F60A0D">
      <w:pPr>
        <w:pStyle w:val="ListParagraph"/>
        <w:widowControl w:val="0"/>
        <w:numPr>
          <w:ilvl w:val="0"/>
          <w:numId w:val="10"/>
        </w:numPr>
        <w:tabs>
          <w:tab w:val="left" w:pos="825"/>
          <w:tab w:val="left" w:pos="826"/>
        </w:tabs>
        <w:autoSpaceDE w:val="0"/>
        <w:autoSpaceDN w:val="0"/>
        <w:rPr>
          <w:sz w:val="22"/>
          <w:szCs w:val="22"/>
        </w:rPr>
      </w:pPr>
      <w:r w:rsidRPr="005B428F">
        <w:rPr>
          <w:sz w:val="22"/>
          <w:szCs w:val="22"/>
        </w:rPr>
        <w:t xml:space="preserve">Tracking </w:t>
      </w:r>
      <w:r w:rsidR="005B428F" w:rsidRPr="005B428F">
        <w:rPr>
          <w:sz w:val="22"/>
          <w:szCs w:val="22"/>
        </w:rPr>
        <w:t>day-to-day</w:t>
      </w:r>
      <w:r w:rsidRPr="005B428F">
        <w:rPr>
          <w:sz w:val="22"/>
          <w:szCs w:val="22"/>
        </w:rPr>
        <w:t xml:space="preserve"> activities, tasks assigned, Consumption of power, water, diesel, breakdowns, incidents, PPM, uptime, capacity </w:t>
      </w:r>
      <w:r w:rsidR="005A76D9" w:rsidRPr="005B428F">
        <w:rPr>
          <w:sz w:val="22"/>
          <w:szCs w:val="22"/>
        </w:rPr>
        <w:t>management.</w:t>
      </w:r>
    </w:p>
    <w:p w14:paraId="53FB174D" w14:textId="77777777" w:rsidR="006C2F77" w:rsidRPr="005B428F" w:rsidRDefault="00A07578" w:rsidP="00F60A0D">
      <w:pPr>
        <w:pStyle w:val="ListParagraph"/>
        <w:widowControl w:val="0"/>
        <w:numPr>
          <w:ilvl w:val="0"/>
          <w:numId w:val="10"/>
        </w:numPr>
        <w:tabs>
          <w:tab w:val="left" w:pos="825"/>
          <w:tab w:val="left" w:pos="826"/>
        </w:tabs>
        <w:autoSpaceDE w:val="0"/>
        <w:autoSpaceDN w:val="0"/>
        <w:rPr>
          <w:sz w:val="22"/>
          <w:szCs w:val="22"/>
        </w:rPr>
      </w:pPr>
      <w:r w:rsidRPr="005B428F">
        <w:rPr>
          <w:sz w:val="22"/>
          <w:szCs w:val="22"/>
        </w:rPr>
        <w:t xml:space="preserve">Managing operations of critical rooms like PAR </w:t>
      </w:r>
      <w:r w:rsidR="0034014F" w:rsidRPr="005B428F">
        <w:rPr>
          <w:sz w:val="22"/>
          <w:szCs w:val="22"/>
        </w:rPr>
        <w:t>rooms,</w:t>
      </w:r>
      <w:r w:rsidRPr="005B428F">
        <w:rPr>
          <w:sz w:val="22"/>
          <w:szCs w:val="22"/>
        </w:rPr>
        <w:t xml:space="preserve"> hub rooms and </w:t>
      </w:r>
      <w:r w:rsidR="000A3B04" w:rsidRPr="005B428F">
        <w:rPr>
          <w:sz w:val="22"/>
          <w:szCs w:val="22"/>
        </w:rPr>
        <w:t>server</w:t>
      </w:r>
      <w:r w:rsidRPr="005B428F">
        <w:rPr>
          <w:sz w:val="22"/>
          <w:szCs w:val="22"/>
        </w:rPr>
        <w:t xml:space="preserve"> rooms etc.</w:t>
      </w:r>
    </w:p>
    <w:p w14:paraId="62B9B67E" w14:textId="40A29691" w:rsidR="007F1E2D" w:rsidRPr="005B428F" w:rsidRDefault="005B51EB" w:rsidP="007F1E2D">
      <w:pPr>
        <w:numPr>
          <w:ilvl w:val="0"/>
          <w:numId w:val="10"/>
        </w:numPr>
        <w:rPr>
          <w:sz w:val="22"/>
          <w:szCs w:val="22"/>
        </w:rPr>
      </w:pPr>
      <w:r w:rsidRPr="005B428F">
        <w:rPr>
          <w:rFonts w:eastAsia="AngsanaUPC"/>
          <w:sz w:val="22"/>
          <w:szCs w:val="22"/>
        </w:rPr>
        <w:t xml:space="preserve">Procurement of goods OR carrying out repair/project work for the facility right from taking quotations from 3 vendors, floating it for approvals and getting the work done </w:t>
      </w:r>
      <w:r w:rsidR="005B428F" w:rsidRPr="005B428F">
        <w:rPr>
          <w:rFonts w:eastAsia="AngsanaUPC"/>
          <w:sz w:val="22"/>
          <w:szCs w:val="22"/>
        </w:rPr>
        <w:t>by</w:t>
      </w:r>
      <w:r w:rsidRPr="005B428F">
        <w:rPr>
          <w:rFonts w:eastAsia="AngsanaUPC"/>
          <w:sz w:val="22"/>
          <w:szCs w:val="22"/>
        </w:rPr>
        <w:t xml:space="preserve"> vendors within the set target date by client.</w:t>
      </w:r>
    </w:p>
    <w:p w14:paraId="099AF198" w14:textId="605A2668" w:rsidR="005B51EB" w:rsidRPr="005B428F" w:rsidRDefault="005B51EB" w:rsidP="005B51EB">
      <w:pPr>
        <w:numPr>
          <w:ilvl w:val="0"/>
          <w:numId w:val="10"/>
        </w:numPr>
        <w:rPr>
          <w:sz w:val="22"/>
          <w:szCs w:val="22"/>
        </w:rPr>
      </w:pPr>
      <w:r w:rsidRPr="005B428F">
        <w:rPr>
          <w:rFonts w:eastAsia="AngsanaUPC"/>
          <w:sz w:val="22"/>
          <w:szCs w:val="22"/>
        </w:rPr>
        <w:t xml:space="preserve">Coordinating with the vendors and Finance Team </w:t>
      </w:r>
      <w:r w:rsidR="005B428F" w:rsidRPr="005B428F">
        <w:rPr>
          <w:rFonts w:eastAsia="AngsanaUPC"/>
          <w:sz w:val="22"/>
          <w:szCs w:val="22"/>
        </w:rPr>
        <w:t>to get</w:t>
      </w:r>
      <w:r w:rsidRPr="005B428F">
        <w:rPr>
          <w:rFonts w:eastAsia="AngsanaUPC"/>
          <w:sz w:val="22"/>
          <w:szCs w:val="22"/>
        </w:rPr>
        <w:t xml:space="preserve"> the payment done on time for the material/Service provided by vendors for smooth services.</w:t>
      </w:r>
    </w:p>
    <w:p w14:paraId="18330453" w14:textId="5EC44F64" w:rsidR="00F60A0D" w:rsidRPr="005B428F" w:rsidRDefault="00F60A0D" w:rsidP="00F60A0D">
      <w:pPr>
        <w:pStyle w:val="ListParagraph"/>
        <w:widowControl w:val="0"/>
        <w:numPr>
          <w:ilvl w:val="0"/>
          <w:numId w:val="10"/>
        </w:numPr>
        <w:tabs>
          <w:tab w:val="left" w:pos="825"/>
          <w:tab w:val="left" w:pos="826"/>
        </w:tabs>
        <w:autoSpaceDE w:val="0"/>
        <w:autoSpaceDN w:val="0"/>
        <w:rPr>
          <w:sz w:val="22"/>
          <w:szCs w:val="22"/>
        </w:rPr>
      </w:pPr>
      <w:r w:rsidRPr="005B428F">
        <w:rPr>
          <w:sz w:val="22"/>
          <w:szCs w:val="22"/>
        </w:rPr>
        <w:t xml:space="preserve">Preparing SOP, Checklist, </w:t>
      </w:r>
      <w:r w:rsidR="005B428F" w:rsidRPr="005B428F">
        <w:rPr>
          <w:sz w:val="22"/>
          <w:szCs w:val="22"/>
        </w:rPr>
        <w:t>Logbooks</w:t>
      </w:r>
      <w:r w:rsidRPr="005B428F">
        <w:rPr>
          <w:sz w:val="22"/>
          <w:szCs w:val="22"/>
        </w:rPr>
        <w:t>, report format and process for smooth easy operation and tracking. Implementing and reviewing the same.</w:t>
      </w:r>
    </w:p>
    <w:p w14:paraId="7839AF27" w14:textId="77777777" w:rsidR="00F60A0D" w:rsidRPr="005B428F" w:rsidRDefault="00F60A0D" w:rsidP="00F60A0D">
      <w:pPr>
        <w:pStyle w:val="ListParagraph"/>
        <w:widowControl w:val="0"/>
        <w:numPr>
          <w:ilvl w:val="0"/>
          <w:numId w:val="10"/>
        </w:numPr>
        <w:tabs>
          <w:tab w:val="left" w:pos="825"/>
          <w:tab w:val="left" w:pos="826"/>
        </w:tabs>
        <w:autoSpaceDE w:val="0"/>
        <w:autoSpaceDN w:val="0"/>
        <w:rPr>
          <w:sz w:val="22"/>
          <w:szCs w:val="22"/>
        </w:rPr>
      </w:pPr>
      <w:r w:rsidRPr="005B428F">
        <w:rPr>
          <w:sz w:val="22"/>
          <w:szCs w:val="22"/>
        </w:rPr>
        <w:t>Carrying out Preventive Maintenance by A.M.C vendors</w:t>
      </w:r>
      <w:r w:rsidR="00255300" w:rsidRPr="005B428F">
        <w:rPr>
          <w:sz w:val="22"/>
          <w:szCs w:val="22"/>
        </w:rPr>
        <w:t xml:space="preserve"> and In house PPM</w:t>
      </w:r>
      <w:r w:rsidRPr="005B428F">
        <w:rPr>
          <w:sz w:val="22"/>
          <w:szCs w:val="22"/>
        </w:rPr>
        <w:t xml:space="preserve"> and tracking them</w:t>
      </w:r>
      <w:r w:rsidR="00255300" w:rsidRPr="005B428F">
        <w:rPr>
          <w:sz w:val="22"/>
          <w:szCs w:val="22"/>
        </w:rPr>
        <w:t xml:space="preserve"> with the help of 52 week PPM calendar</w:t>
      </w:r>
      <w:r w:rsidRPr="005B428F">
        <w:rPr>
          <w:sz w:val="22"/>
          <w:szCs w:val="22"/>
        </w:rPr>
        <w:t>.</w:t>
      </w:r>
    </w:p>
    <w:p w14:paraId="5801648D" w14:textId="77777777" w:rsidR="00F60A0D" w:rsidRPr="005B428F" w:rsidRDefault="00F60A0D" w:rsidP="00255300">
      <w:pPr>
        <w:pStyle w:val="ListParagraph"/>
        <w:widowControl w:val="0"/>
        <w:numPr>
          <w:ilvl w:val="0"/>
          <w:numId w:val="10"/>
        </w:numPr>
        <w:tabs>
          <w:tab w:val="left" w:pos="825"/>
          <w:tab w:val="left" w:pos="826"/>
        </w:tabs>
        <w:autoSpaceDE w:val="0"/>
        <w:autoSpaceDN w:val="0"/>
        <w:rPr>
          <w:sz w:val="22"/>
          <w:szCs w:val="22"/>
        </w:rPr>
      </w:pPr>
      <w:r w:rsidRPr="005B428F">
        <w:rPr>
          <w:sz w:val="22"/>
          <w:szCs w:val="22"/>
        </w:rPr>
        <w:t>Proactively Detect</w:t>
      </w:r>
      <w:r w:rsidR="007F1E2D" w:rsidRPr="005B428F">
        <w:rPr>
          <w:sz w:val="22"/>
          <w:szCs w:val="22"/>
        </w:rPr>
        <w:t>ing</w:t>
      </w:r>
      <w:r w:rsidRPr="005B428F">
        <w:rPr>
          <w:sz w:val="22"/>
          <w:szCs w:val="22"/>
        </w:rPr>
        <w:t xml:space="preserve"> Fault &amp; </w:t>
      </w:r>
      <w:r w:rsidR="007F1E2D" w:rsidRPr="005B428F">
        <w:rPr>
          <w:sz w:val="22"/>
          <w:szCs w:val="22"/>
        </w:rPr>
        <w:t>further</w:t>
      </w:r>
      <w:r w:rsidRPr="005B428F">
        <w:rPr>
          <w:sz w:val="22"/>
          <w:szCs w:val="22"/>
        </w:rPr>
        <w:t xml:space="preserve"> </w:t>
      </w:r>
      <w:r w:rsidR="007F1E2D" w:rsidRPr="005B428F">
        <w:rPr>
          <w:sz w:val="22"/>
          <w:szCs w:val="22"/>
        </w:rPr>
        <w:t>rectifying it</w:t>
      </w:r>
      <w:r w:rsidRPr="005B428F">
        <w:rPr>
          <w:sz w:val="22"/>
          <w:szCs w:val="22"/>
        </w:rPr>
        <w:t xml:space="preserve"> along with Root Cause Analysis.</w:t>
      </w:r>
    </w:p>
    <w:p w14:paraId="487B58F4" w14:textId="77777777" w:rsidR="00F60A0D" w:rsidRPr="005B428F" w:rsidRDefault="00F60A0D" w:rsidP="00F60A0D">
      <w:pPr>
        <w:pStyle w:val="ListParagraph"/>
        <w:widowControl w:val="0"/>
        <w:numPr>
          <w:ilvl w:val="0"/>
          <w:numId w:val="10"/>
        </w:numPr>
        <w:tabs>
          <w:tab w:val="left" w:pos="825"/>
          <w:tab w:val="left" w:pos="826"/>
        </w:tabs>
        <w:autoSpaceDE w:val="0"/>
        <w:autoSpaceDN w:val="0"/>
        <w:rPr>
          <w:sz w:val="22"/>
          <w:szCs w:val="22"/>
        </w:rPr>
      </w:pPr>
      <w:r w:rsidRPr="005B428F">
        <w:rPr>
          <w:sz w:val="22"/>
          <w:szCs w:val="22"/>
        </w:rPr>
        <w:t>Planning and implementation of Annual Maintenance Shutdown.</w:t>
      </w:r>
    </w:p>
    <w:p w14:paraId="3F10596A" w14:textId="77777777" w:rsidR="00F60A0D" w:rsidRPr="005B428F" w:rsidRDefault="00F60A0D" w:rsidP="00255300">
      <w:pPr>
        <w:pStyle w:val="ListParagraph"/>
        <w:widowControl w:val="0"/>
        <w:numPr>
          <w:ilvl w:val="0"/>
          <w:numId w:val="10"/>
        </w:numPr>
        <w:tabs>
          <w:tab w:val="left" w:pos="825"/>
          <w:tab w:val="left" w:pos="826"/>
        </w:tabs>
        <w:autoSpaceDE w:val="0"/>
        <w:autoSpaceDN w:val="0"/>
        <w:rPr>
          <w:sz w:val="22"/>
          <w:szCs w:val="22"/>
        </w:rPr>
      </w:pPr>
      <w:r w:rsidRPr="005B428F">
        <w:rPr>
          <w:sz w:val="22"/>
          <w:szCs w:val="22"/>
        </w:rPr>
        <w:t xml:space="preserve">Planning &amp; Coordinating of </w:t>
      </w:r>
      <w:r w:rsidR="0034014F" w:rsidRPr="005B428F">
        <w:rPr>
          <w:sz w:val="22"/>
          <w:szCs w:val="22"/>
        </w:rPr>
        <w:t>Small-Scale</w:t>
      </w:r>
      <w:r w:rsidRPr="005B428F">
        <w:rPr>
          <w:sz w:val="22"/>
          <w:szCs w:val="22"/>
        </w:rPr>
        <w:t xml:space="preserve"> Project work (in live office)</w:t>
      </w:r>
      <w:r w:rsidR="00255300" w:rsidRPr="005B428F">
        <w:rPr>
          <w:sz w:val="22"/>
          <w:szCs w:val="22"/>
        </w:rPr>
        <w:t>.</w:t>
      </w:r>
    </w:p>
    <w:p w14:paraId="71430A00" w14:textId="77777777" w:rsidR="00F60A0D" w:rsidRPr="005B428F" w:rsidRDefault="00F60A0D" w:rsidP="00F60A0D">
      <w:pPr>
        <w:pStyle w:val="ListParagraph"/>
        <w:widowControl w:val="0"/>
        <w:numPr>
          <w:ilvl w:val="0"/>
          <w:numId w:val="10"/>
        </w:numPr>
        <w:tabs>
          <w:tab w:val="left" w:pos="825"/>
          <w:tab w:val="left" w:pos="826"/>
        </w:tabs>
        <w:autoSpaceDE w:val="0"/>
        <w:autoSpaceDN w:val="0"/>
        <w:rPr>
          <w:sz w:val="22"/>
          <w:szCs w:val="22"/>
        </w:rPr>
      </w:pPr>
      <w:r w:rsidRPr="005B428F">
        <w:rPr>
          <w:sz w:val="22"/>
          <w:szCs w:val="22"/>
        </w:rPr>
        <w:t xml:space="preserve">Preparation of checklist for handover of MEP system, ensure snags are noted down and tracked for closure by following up with concerned department. </w:t>
      </w:r>
    </w:p>
    <w:p w14:paraId="33E3A1AE" w14:textId="77777777" w:rsidR="00F60A0D" w:rsidRPr="005B428F" w:rsidRDefault="00F60A0D" w:rsidP="005B51EB">
      <w:pPr>
        <w:pStyle w:val="ListParagraph"/>
        <w:widowControl w:val="0"/>
        <w:numPr>
          <w:ilvl w:val="0"/>
          <w:numId w:val="10"/>
        </w:numPr>
        <w:tabs>
          <w:tab w:val="left" w:pos="825"/>
          <w:tab w:val="left" w:pos="826"/>
        </w:tabs>
        <w:autoSpaceDE w:val="0"/>
        <w:autoSpaceDN w:val="0"/>
        <w:rPr>
          <w:sz w:val="22"/>
          <w:szCs w:val="22"/>
        </w:rPr>
      </w:pPr>
      <w:r w:rsidRPr="005B428F">
        <w:rPr>
          <w:sz w:val="22"/>
          <w:szCs w:val="22"/>
        </w:rPr>
        <w:t>Preparing and presenting MMR &amp; QBR to management</w:t>
      </w:r>
    </w:p>
    <w:p w14:paraId="3EBE5778" w14:textId="77777777" w:rsidR="00FA5952" w:rsidRPr="005B428F" w:rsidRDefault="00FA5952" w:rsidP="00161CC0">
      <w:pPr>
        <w:spacing w:line="276" w:lineRule="auto"/>
        <w:jc w:val="both"/>
        <w:rPr>
          <w:b/>
          <w:bCs/>
          <w:sz w:val="23"/>
          <w:u w:val="single"/>
        </w:rPr>
      </w:pPr>
    </w:p>
    <w:p w14:paraId="272E6678" w14:textId="7755CFD3" w:rsidR="005B51EB" w:rsidRPr="005B428F" w:rsidRDefault="005B51EB" w:rsidP="005B51EB">
      <w:pPr>
        <w:spacing w:line="256" w:lineRule="auto"/>
        <w:rPr>
          <w:b/>
          <w:w w:val="90"/>
          <w:szCs w:val="24"/>
          <w:u w:val="single"/>
        </w:rPr>
      </w:pPr>
      <w:r w:rsidRPr="005B428F">
        <w:rPr>
          <w:b/>
          <w:szCs w:val="24"/>
          <w:u w:val="single"/>
        </w:rPr>
        <w:t>OCS &amp; CBRE</w:t>
      </w:r>
    </w:p>
    <w:tbl>
      <w:tblPr>
        <w:tblStyle w:val="TableGrid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1"/>
        <w:gridCol w:w="4830"/>
      </w:tblGrid>
      <w:tr w:rsidR="005B428F" w:rsidRPr="005B428F" w14:paraId="09266CB6" w14:textId="77777777" w:rsidTr="005B428F">
        <w:trPr>
          <w:trHeight w:val="467"/>
        </w:trPr>
        <w:tc>
          <w:tcPr>
            <w:tcW w:w="0" w:type="auto"/>
            <w:shd w:val="clear" w:color="auto" w:fill="auto"/>
            <w:vAlign w:val="center"/>
          </w:tcPr>
          <w:p w14:paraId="36DEB6F8" w14:textId="77777777" w:rsidR="008A0218" w:rsidRPr="005B428F" w:rsidRDefault="008A0218" w:rsidP="008A0218">
            <w:pPr>
              <w:spacing w:line="256" w:lineRule="auto"/>
              <w:rPr>
                <w:sz w:val="22"/>
                <w:szCs w:val="22"/>
              </w:rPr>
            </w:pPr>
            <w:r w:rsidRPr="005B428F">
              <w:rPr>
                <w:sz w:val="22"/>
                <w:szCs w:val="22"/>
              </w:rPr>
              <w:t>Designation: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1E16D9" w14:textId="77777777" w:rsidR="008A0218" w:rsidRPr="005B428F" w:rsidRDefault="008A0218" w:rsidP="008A0218">
            <w:pPr>
              <w:spacing w:line="256" w:lineRule="auto"/>
              <w:rPr>
                <w:sz w:val="22"/>
                <w:szCs w:val="22"/>
              </w:rPr>
            </w:pPr>
            <w:r w:rsidRPr="005B428F">
              <w:rPr>
                <w:sz w:val="22"/>
                <w:szCs w:val="22"/>
              </w:rPr>
              <w:t>Facility Executive (26</w:t>
            </w:r>
            <w:r w:rsidRPr="005B428F">
              <w:rPr>
                <w:sz w:val="22"/>
                <w:szCs w:val="22"/>
                <w:vertAlign w:val="superscript"/>
              </w:rPr>
              <w:t>th</w:t>
            </w:r>
            <w:r w:rsidRPr="005B428F">
              <w:rPr>
                <w:sz w:val="22"/>
                <w:szCs w:val="22"/>
              </w:rPr>
              <w:t xml:space="preserve"> May 2015 to 31</w:t>
            </w:r>
            <w:r w:rsidRPr="005B428F">
              <w:rPr>
                <w:sz w:val="22"/>
                <w:szCs w:val="22"/>
                <w:vertAlign w:val="superscript"/>
              </w:rPr>
              <w:t>st</w:t>
            </w:r>
            <w:r w:rsidRPr="005B428F">
              <w:rPr>
                <w:sz w:val="22"/>
                <w:szCs w:val="22"/>
              </w:rPr>
              <w:t xml:space="preserve"> Aug 2019)</w:t>
            </w:r>
          </w:p>
        </w:tc>
      </w:tr>
      <w:tr w:rsidR="005B428F" w:rsidRPr="005B428F" w14:paraId="088271BB" w14:textId="77777777" w:rsidTr="005B428F">
        <w:trPr>
          <w:trHeight w:val="467"/>
        </w:trPr>
        <w:tc>
          <w:tcPr>
            <w:tcW w:w="0" w:type="auto"/>
            <w:shd w:val="clear" w:color="auto" w:fill="auto"/>
            <w:vAlign w:val="center"/>
          </w:tcPr>
          <w:p w14:paraId="22253F43" w14:textId="77777777" w:rsidR="008A0218" w:rsidRPr="005B428F" w:rsidRDefault="008A0218" w:rsidP="008A0218">
            <w:pPr>
              <w:spacing w:line="256" w:lineRule="auto"/>
              <w:rPr>
                <w:sz w:val="22"/>
                <w:szCs w:val="22"/>
              </w:rPr>
            </w:pPr>
            <w:r w:rsidRPr="005B428F">
              <w:rPr>
                <w:sz w:val="22"/>
                <w:szCs w:val="22"/>
              </w:rPr>
              <w:t>Deputed at: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F8A936" w14:textId="121CF553" w:rsidR="008A0218" w:rsidRPr="005B428F" w:rsidRDefault="008A0218" w:rsidP="008A0218">
            <w:pPr>
              <w:spacing w:line="256" w:lineRule="auto"/>
              <w:rPr>
                <w:sz w:val="22"/>
                <w:szCs w:val="22"/>
              </w:rPr>
            </w:pPr>
            <w:r w:rsidRPr="005B428F">
              <w:rPr>
                <w:sz w:val="22"/>
                <w:szCs w:val="22"/>
              </w:rPr>
              <w:t>Sutherlands Global Services, Airoli &amp; Thane</w:t>
            </w:r>
          </w:p>
        </w:tc>
      </w:tr>
    </w:tbl>
    <w:p w14:paraId="084ADE3F" w14:textId="77777777" w:rsidR="005B51EB" w:rsidRPr="005B428F" w:rsidRDefault="005B51EB" w:rsidP="005B51EB">
      <w:pPr>
        <w:tabs>
          <w:tab w:val="left" w:pos="1671"/>
        </w:tabs>
        <w:spacing w:line="256" w:lineRule="auto"/>
        <w:rPr>
          <w:szCs w:val="24"/>
        </w:rPr>
      </w:pPr>
    </w:p>
    <w:p w14:paraId="3B3CCD36" w14:textId="77777777" w:rsidR="005B51EB" w:rsidRPr="005B428F" w:rsidRDefault="005B51EB" w:rsidP="005B51EB">
      <w:pPr>
        <w:tabs>
          <w:tab w:val="left" w:pos="1671"/>
        </w:tabs>
        <w:spacing w:line="256" w:lineRule="auto"/>
        <w:rPr>
          <w:b/>
          <w:szCs w:val="24"/>
        </w:rPr>
      </w:pPr>
      <w:r w:rsidRPr="005B428F">
        <w:rPr>
          <w:b/>
          <w:szCs w:val="24"/>
        </w:rPr>
        <w:t>ROLES &amp; RESPONSIBILITIES:</w:t>
      </w:r>
    </w:p>
    <w:p w14:paraId="26995E8B" w14:textId="77777777" w:rsidR="005B51EB" w:rsidRPr="005B428F" w:rsidRDefault="005B51EB" w:rsidP="005B51EB">
      <w:pPr>
        <w:tabs>
          <w:tab w:val="left" w:pos="1671"/>
        </w:tabs>
        <w:spacing w:line="256" w:lineRule="auto"/>
        <w:rPr>
          <w:b/>
          <w:szCs w:val="24"/>
        </w:rPr>
      </w:pPr>
    </w:p>
    <w:p w14:paraId="64CCD0BD" w14:textId="77777777" w:rsidR="00AC239D" w:rsidRPr="005B428F" w:rsidRDefault="007E45B4" w:rsidP="00AC239D">
      <w:pPr>
        <w:numPr>
          <w:ilvl w:val="0"/>
          <w:numId w:val="10"/>
        </w:numPr>
        <w:rPr>
          <w:rStyle w:val="Apple-converted-space"/>
          <w:sz w:val="22"/>
          <w:szCs w:val="22"/>
        </w:rPr>
      </w:pPr>
      <w:r w:rsidRPr="005B428F">
        <w:rPr>
          <w:rFonts w:eastAsia="AngsanaUPC"/>
          <w:sz w:val="22"/>
          <w:szCs w:val="22"/>
        </w:rPr>
        <w:t>Managing technical and Hk staff of 43 people for smooth facility operations spread over 1,35,000 sqft</w:t>
      </w:r>
      <w:r w:rsidRPr="005B428F">
        <w:rPr>
          <w:rStyle w:val="Apple-converted-space"/>
          <w:sz w:val="22"/>
          <w:szCs w:val="22"/>
        </w:rPr>
        <w:t>.</w:t>
      </w:r>
    </w:p>
    <w:p w14:paraId="2070BF20" w14:textId="430994D0" w:rsidR="00821132" w:rsidRPr="005B428F" w:rsidRDefault="00821132" w:rsidP="00AC239D">
      <w:pPr>
        <w:numPr>
          <w:ilvl w:val="0"/>
          <w:numId w:val="10"/>
        </w:numPr>
        <w:rPr>
          <w:rStyle w:val="Apple-converted-space"/>
          <w:sz w:val="22"/>
          <w:szCs w:val="22"/>
        </w:rPr>
      </w:pPr>
      <w:r w:rsidRPr="005B428F">
        <w:rPr>
          <w:rStyle w:val="Apple-converted-space"/>
          <w:sz w:val="22"/>
          <w:szCs w:val="22"/>
        </w:rPr>
        <w:t xml:space="preserve">Involved in </w:t>
      </w:r>
      <w:r w:rsidR="00DC0A20" w:rsidRPr="005B428F">
        <w:rPr>
          <w:rStyle w:val="Apple-converted-space"/>
          <w:sz w:val="22"/>
          <w:szCs w:val="22"/>
        </w:rPr>
        <w:t xml:space="preserve">shutting </w:t>
      </w:r>
      <w:r w:rsidRPr="005B428F">
        <w:rPr>
          <w:rStyle w:val="Apple-converted-space"/>
          <w:sz w:val="22"/>
          <w:szCs w:val="22"/>
        </w:rPr>
        <w:t xml:space="preserve">Thane facility right from </w:t>
      </w:r>
      <w:r w:rsidR="00DC0A20" w:rsidRPr="005B428F">
        <w:rPr>
          <w:rStyle w:val="Apple-converted-space"/>
          <w:sz w:val="22"/>
          <w:szCs w:val="22"/>
        </w:rPr>
        <w:t>preparing</w:t>
      </w:r>
      <w:r w:rsidRPr="005B428F">
        <w:rPr>
          <w:rStyle w:val="Apple-converted-space"/>
          <w:sz w:val="22"/>
          <w:szCs w:val="22"/>
        </w:rPr>
        <w:t xml:space="preserve"> asset </w:t>
      </w:r>
      <w:r w:rsidR="005B428F" w:rsidRPr="005B428F">
        <w:rPr>
          <w:rStyle w:val="Apple-converted-space"/>
          <w:sz w:val="22"/>
          <w:szCs w:val="22"/>
        </w:rPr>
        <w:t>list,</w:t>
      </w:r>
      <w:r w:rsidRPr="005B428F">
        <w:rPr>
          <w:rStyle w:val="Apple-converted-space"/>
          <w:sz w:val="22"/>
          <w:szCs w:val="22"/>
        </w:rPr>
        <w:t xml:space="preserve"> coordinating </w:t>
      </w:r>
      <w:r w:rsidR="00DC0A20" w:rsidRPr="005B428F">
        <w:rPr>
          <w:rStyle w:val="Apple-converted-space"/>
          <w:sz w:val="22"/>
          <w:szCs w:val="22"/>
        </w:rPr>
        <w:t>with</w:t>
      </w:r>
      <w:r w:rsidRPr="005B428F">
        <w:rPr>
          <w:rStyle w:val="Apple-converted-space"/>
          <w:sz w:val="22"/>
          <w:szCs w:val="22"/>
        </w:rPr>
        <w:t xml:space="preserve"> </w:t>
      </w:r>
      <w:r w:rsidR="00DC0A20" w:rsidRPr="005B428F">
        <w:rPr>
          <w:rStyle w:val="Apple-converted-space"/>
          <w:sz w:val="22"/>
          <w:szCs w:val="22"/>
        </w:rPr>
        <w:t>Finance</w:t>
      </w:r>
      <w:r w:rsidRPr="005B428F">
        <w:rPr>
          <w:rStyle w:val="Apple-converted-space"/>
          <w:sz w:val="22"/>
          <w:szCs w:val="22"/>
        </w:rPr>
        <w:t xml:space="preserve"> for </w:t>
      </w:r>
      <w:r w:rsidR="005B428F" w:rsidRPr="005B428F">
        <w:rPr>
          <w:rStyle w:val="Apple-converted-space"/>
          <w:sz w:val="22"/>
          <w:szCs w:val="22"/>
        </w:rPr>
        <w:t>NBV,</w:t>
      </w:r>
      <w:r w:rsidRPr="005B428F">
        <w:rPr>
          <w:rStyle w:val="Apple-converted-space"/>
          <w:sz w:val="22"/>
          <w:szCs w:val="22"/>
        </w:rPr>
        <w:t xml:space="preserve"> </w:t>
      </w:r>
      <w:r w:rsidR="00DC0A20" w:rsidRPr="005B428F">
        <w:rPr>
          <w:rStyle w:val="Apple-converted-space"/>
          <w:sz w:val="22"/>
          <w:szCs w:val="22"/>
        </w:rPr>
        <w:t>getting</w:t>
      </w:r>
      <w:r w:rsidRPr="005B428F">
        <w:rPr>
          <w:rStyle w:val="Apple-converted-space"/>
          <w:sz w:val="22"/>
          <w:szCs w:val="22"/>
        </w:rPr>
        <w:t xml:space="preserve"> </w:t>
      </w:r>
      <w:r w:rsidR="005B428F" w:rsidRPr="005B428F">
        <w:rPr>
          <w:rStyle w:val="Apple-converted-space"/>
          <w:sz w:val="22"/>
          <w:szCs w:val="22"/>
        </w:rPr>
        <w:t>quotes,</w:t>
      </w:r>
      <w:r w:rsidR="00DC0A20" w:rsidRPr="005B428F">
        <w:rPr>
          <w:rStyle w:val="Apple-converted-space"/>
          <w:sz w:val="22"/>
          <w:szCs w:val="22"/>
        </w:rPr>
        <w:t xml:space="preserve"> </w:t>
      </w:r>
      <w:r w:rsidR="005B428F" w:rsidRPr="005B428F">
        <w:rPr>
          <w:rStyle w:val="Apple-converted-space"/>
          <w:sz w:val="22"/>
          <w:szCs w:val="22"/>
        </w:rPr>
        <w:t>coordinating from</w:t>
      </w:r>
      <w:r w:rsidRPr="005B428F">
        <w:rPr>
          <w:rStyle w:val="Apple-converted-space"/>
          <w:sz w:val="22"/>
          <w:szCs w:val="22"/>
        </w:rPr>
        <w:t xml:space="preserve"> vendor for scrap removal and </w:t>
      </w:r>
      <w:r w:rsidR="00DC0A20" w:rsidRPr="005B428F">
        <w:rPr>
          <w:rStyle w:val="Apple-converted-space"/>
          <w:sz w:val="22"/>
          <w:szCs w:val="22"/>
        </w:rPr>
        <w:t>smooth movement of</w:t>
      </w:r>
      <w:r w:rsidRPr="005B428F">
        <w:rPr>
          <w:rStyle w:val="Apple-converted-space"/>
          <w:sz w:val="22"/>
          <w:szCs w:val="22"/>
        </w:rPr>
        <w:t xml:space="preserve"> </w:t>
      </w:r>
      <w:r w:rsidR="00DC0A20" w:rsidRPr="005B428F">
        <w:rPr>
          <w:rStyle w:val="Apple-converted-space"/>
          <w:sz w:val="22"/>
          <w:szCs w:val="22"/>
        </w:rPr>
        <w:t>assets</w:t>
      </w:r>
      <w:r w:rsidRPr="005B428F">
        <w:rPr>
          <w:rStyle w:val="Apple-converted-space"/>
          <w:sz w:val="22"/>
          <w:szCs w:val="22"/>
        </w:rPr>
        <w:t xml:space="preserve"> from one location to another. </w:t>
      </w:r>
    </w:p>
    <w:p w14:paraId="2060E7A6" w14:textId="77777777" w:rsidR="00AC239D" w:rsidRPr="005B428F" w:rsidRDefault="00AC239D" w:rsidP="00AC239D">
      <w:pPr>
        <w:numPr>
          <w:ilvl w:val="0"/>
          <w:numId w:val="10"/>
        </w:numPr>
        <w:rPr>
          <w:rStyle w:val="Apple-converted-space"/>
          <w:sz w:val="22"/>
          <w:szCs w:val="22"/>
        </w:rPr>
      </w:pPr>
      <w:r w:rsidRPr="005B428F">
        <w:rPr>
          <w:rStyle w:val="Apple-converted-space"/>
          <w:sz w:val="22"/>
          <w:szCs w:val="22"/>
        </w:rPr>
        <w:t>Reviewing DSR of both the departments on day to day basis.</w:t>
      </w:r>
    </w:p>
    <w:p w14:paraId="40A3878C" w14:textId="1DFC4226" w:rsidR="005B51EB" w:rsidRPr="005B428F" w:rsidRDefault="007E45B4" w:rsidP="007E45B4">
      <w:pPr>
        <w:pStyle w:val="ListParagraph"/>
        <w:widowControl w:val="0"/>
        <w:numPr>
          <w:ilvl w:val="0"/>
          <w:numId w:val="10"/>
        </w:numPr>
        <w:tabs>
          <w:tab w:val="left" w:pos="825"/>
          <w:tab w:val="left" w:pos="826"/>
        </w:tabs>
        <w:autoSpaceDE w:val="0"/>
        <w:autoSpaceDN w:val="0"/>
        <w:rPr>
          <w:sz w:val="22"/>
          <w:szCs w:val="22"/>
        </w:rPr>
      </w:pPr>
      <w:r w:rsidRPr="005B428F">
        <w:rPr>
          <w:sz w:val="22"/>
          <w:szCs w:val="22"/>
        </w:rPr>
        <w:t xml:space="preserve">Preparing yearly budget for the </w:t>
      </w:r>
      <w:r w:rsidR="005B428F" w:rsidRPr="005B428F">
        <w:rPr>
          <w:sz w:val="22"/>
          <w:szCs w:val="22"/>
        </w:rPr>
        <w:t>department W.R</w:t>
      </w:r>
      <w:r w:rsidRPr="005B428F">
        <w:rPr>
          <w:sz w:val="22"/>
          <w:szCs w:val="22"/>
        </w:rPr>
        <w:t>.t Opex and Capex.</w:t>
      </w:r>
    </w:p>
    <w:p w14:paraId="5C93E132" w14:textId="768537B2" w:rsidR="005B51EB" w:rsidRPr="005B428F" w:rsidRDefault="005B51EB" w:rsidP="005B51EB">
      <w:pPr>
        <w:pStyle w:val="ListParagraph"/>
        <w:widowControl w:val="0"/>
        <w:numPr>
          <w:ilvl w:val="0"/>
          <w:numId w:val="10"/>
        </w:numPr>
        <w:tabs>
          <w:tab w:val="left" w:pos="825"/>
          <w:tab w:val="left" w:pos="826"/>
        </w:tabs>
        <w:autoSpaceDE w:val="0"/>
        <w:autoSpaceDN w:val="0"/>
        <w:rPr>
          <w:sz w:val="22"/>
          <w:szCs w:val="22"/>
        </w:rPr>
      </w:pPr>
      <w:r w:rsidRPr="005B428F">
        <w:rPr>
          <w:sz w:val="22"/>
          <w:szCs w:val="22"/>
        </w:rPr>
        <w:t>Monitori</w:t>
      </w:r>
      <w:r w:rsidR="00AC239D" w:rsidRPr="005B428F">
        <w:rPr>
          <w:sz w:val="22"/>
          <w:szCs w:val="22"/>
        </w:rPr>
        <w:t xml:space="preserve">ng the health of critical </w:t>
      </w:r>
      <w:r w:rsidR="005B428F" w:rsidRPr="005B428F">
        <w:rPr>
          <w:sz w:val="22"/>
          <w:szCs w:val="22"/>
        </w:rPr>
        <w:t>equipment</w:t>
      </w:r>
      <w:r w:rsidR="007C5851" w:rsidRPr="005B428F">
        <w:rPr>
          <w:sz w:val="22"/>
          <w:szCs w:val="22"/>
        </w:rPr>
        <w:t xml:space="preserve"> </w:t>
      </w:r>
      <w:r w:rsidR="0085281A" w:rsidRPr="005B428F">
        <w:rPr>
          <w:sz w:val="22"/>
          <w:szCs w:val="22"/>
        </w:rPr>
        <w:t xml:space="preserve">like LT </w:t>
      </w:r>
      <w:r w:rsidR="005B428F" w:rsidRPr="005B428F">
        <w:rPr>
          <w:sz w:val="22"/>
          <w:szCs w:val="22"/>
        </w:rPr>
        <w:t>panels,</w:t>
      </w:r>
      <w:r w:rsidR="007C5851" w:rsidRPr="005B428F">
        <w:rPr>
          <w:sz w:val="22"/>
          <w:szCs w:val="22"/>
        </w:rPr>
        <w:t xml:space="preserve"> HVAC </w:t>
      </w:r>
      <w:r w:rsidR="005B428F" w:rsidRPr="005B428F">
        <w:rPr>
          <w:sz w:val="22"/>
          <w:szCs w:val="22"/>
        </w:rPr>
        <w:t>system,</w:t>
      </w:r>
      <w:r w:rsidR="007C5851" w:rsidRPr="005B428F">
        <w:rPr>
          <w:sz w:val="22"/>
          <w:szCs w:val="22"/>
        </w:rPr>
        <w:t xml:space="preserve"> </w:t>
      </w:r>
      <w:r w:rsidR="005B428F" w:rsidRPr="005B428F">
        <w:rPr>
          <w:sz w:val="22"/>
          <w:szCs w:val="22"/>
        </w:rPr>
        <w:t>DG’s, to</w:t>
      </w:r>
      <w:r w:rsidR="00AC239D" w:rsidRPr="005B428F">
        <w:rPr>
          <w:sz w:val="22"/>
          <w:szCs w:val="22"/>
        </w:rPr>
        <w:t xml:space="preserve"> avoid any breakdown resulting in production loss.</w:t>
      </w:r>
    </w:p>
    <w:p w14:paraId="3033251D" w14:textId="77777777" w:rsidR="005B51EB" w:rsidRPr="005B428F" w:rsidRDefault="005B51EB" w:rsidP="005B51EB">
      <w:pPr>
        <w:pStyle w:val="ListParagraph"/>
        <w:widowControl w:val="0"/>
        <w:numPr>
          <w:ilvl w:val="0"/>
          <w:numId w:val="10"/>
        </w:numPr>
        <w:tabs>
          <w:tab w:val="left" w:pos="825"/>
          <w:tab w:val="left" w:pos="826"/>
        </w:tabs>
        <w:autoSpaceDE w:val="0"/>
        <w:autoSpaceDN w:val="0"/>
        <w:rPr>
          <w:sz w:val="22"/>
          <w:szCs w:val="22"/>
        </w:rPr>
      </w:pPr>
      <w:r w:rsidRPr="005B428F">
        <w:rPr>
          <w:sz w:val="22"/>
          <w:szCs w:val="22"/>
        </w:rPr>
        <w:t xml:space="preserve">Tracking </w:t>
      </w:r>
      <w:r w:rsidR="006B58CB" w:rsidRPr="005B428F">
        <w:rPr>
          <w:sz w:val="22"/>
          <w:szCs w:val="22"/>
        </w:rPr>
        <w:t>daily consumables of both the departments and getting ARC in place for smooth supplies from vendors.</w:t>
      </w:r>
    </w:p>
    <w:p w14:paraId="35239D3B" w14:textId="194B1800" w:rsidR="005B51EB" w:rsidRPr="005B428F" w:rsidRDefault="005B51EB" w:rsidP="005B51EB">
      <w:pPr>
        <w:numPr>
          <w:ilvl w:val="0"/>
          <w:numId w:val="10"/>
        </w:numPr>
        <w:rPr>
          <w:sz w:val="22"/>
          <w:szCs w:val="22"/>
        </w:rPr>
      </w:pPr>
      <w:r w:rsidRPr="005B428F">
        <w:rPr>
          <w:rFonts w:eastAsia="AngsanaUPC"/>
          <w:sz w:val="22"/>
          <w:szCs w:val="22"/>
        </w:rPr>
        <w:t xml:space="preserve">Procurement of goods OR carrying out repair/project work for the facility right from taking quotations from 3 vendors, floating it for approvals and getting the work done </w:t>
      </w:r>
      <w:r w:rsidR="005B428F" w:rsidRPr="005B428F">
        <w:rPr>
          <w:rFonts w:eastAsia="AngsanaUPC"/>
          <w:sz w:val="22"/>
          <w:szCs w:val="22"/>
        </w:rPr>
        <w:t>by</w:t>
      </w:r>
      <w:r w:rsidRPr="005B428F">
        <w:rPr>
          <w:rFonts w:eastAsia="AngsanaUPC"/>
          <w:sz w:val="22"/>
          <w:szCs w:val="22"/>
        </w:rPr>
        <w:t xml:space="preserve"> vendors within the set target date by client.</w:t>
      </w:r>
    </w:p>
    <w:p w14:paraId="3253B627" w14:textId="77777777" w:rsidR="005B51EB" w:rsidRPr="005B428F" w:rsidRDefault="007E45B4" w:rsidP="007E45B4">
      <w:pPr>
        <w:pStyle w:val="ListParagraph"/>
        <w:widowControl w:val="0"/>
        <w:numPr>
          <w:ilvl w:val="0"/>
          <w:numId w:val="10"/>
        </w:numPr>
        <w:tabs>
          <w:tab w:val="left" w:pos="825"/>
          <w:tab w:val="left" w:pos="826"/>
        </w:tabs>
        <w:autoSpaceDE w:val="0"/>
        <w:autoSpaceDN w:val="0"/>
        <w:rPr>
          <w:sz w:val="22"/>
          <w:szCs w:val="22"/>
        </w:rPr>
      </w:pPr>
      <w:r w:rsidRPr="005B428F">
        <w:rPr>
          <w:sz w:val="22"/>
          <w:szCs w:val="22"/>
        </w:rPr>
        <w:t>Preparing GRN /SRN, invoice validation &amp; Approval. Vendor NDC, Reconciliation, Raising</w:t>
      </w:r>
      <w:r w:rsidR="006B58CB" w:rsidRPr="005B428F">
        <w:rPr>
          <w:sz w:val="22"/>
          <w:szCs w:val="22"/>
        </w:rPr>
        <w:t xml:space="preserve"> </w:t>
      </w:r>
      <w:r w:rsidR="0034014F" w:rsidRPr="005B428F">
        <w:rPr>
          <w:sz w:val="22"/>
          <w:szCs w:val="22"/>
        </w:rPr>
        <w:t>Requisition, business</w:t>
      </w:r>
      <w:r w:rsidR="006B58CB" w:rsidRPr="005B428F">
        <w:rPr>
          <w:sz w:val="22"/>
          <w:szCs w:val="22"/>
        </w:rPr>
        <w:t xml:space="preserve"> case etc.</w:t>
      </w:r>
    </w:p>
    <w:p w14:paraId="507FC837" w14:textId="54433FC6" w:rsidR="005B51EB" w:rsidRPr="005B428F" w:rsidRDefault="006B58CB" w:rsidP="005B51EB">
      <w:pPr>
        <w:pStyle w:val="ListParagraph"/>
        <w:widowControl w:val="0"/>
        <w:numPr>
          <w:ilvl w:val="0"/>
          <w:numId w:val="10"/>
        </w:numPr>
        <w:tabs>
          <w:tab w:val="left" w:pos="825"/>
          <w:tab w:val="left" w:pos="826"/>
        </w:tabs>
        <w:autoSpaceDE w:val="0"/>
        <w:autoSpaceDN w:val="0"/>
        <w:rPr>
          <w:sz w:val="22"/>
          <w:szCs w:val="22"/>
        </w:rPr>
      </w:pPr>
      <w:r w:rsidRPr="005B428F">
        <w:rPr>
          <w:sz w:val="22"/>
          <w:szCs w:val="22"/>
        </w:rPr>
        <w:t xml:space="preserve">Creating </w:t>
      </w:r>
      <w:r w:rsidR="005B428F" w:rsidRPr="005B428F">
        <w:rPr>
          <w:sz w:val="22"/>
          <w:szCs w:val="22"/>
        </w:rPr>
        <w:t>a 52</w:t>
      </w:r>
      <w:r w:rsidR="0034014F" w:rsidRPr="005B428F">
        <w:rPr>
          <w:sz w:val="22"/>
          <w:szCs w:val="22"/>
        </w:rPr>
        <w:t>-week</w:t>
      </w:r>
      <w:r w:rsidRPr="005B428F">
        <w:rPr>
          <w:sz w:val="22"/>
          <w:szCs w:val="22"/>
        </w:rPr>
        <w:t xml:space="preserve"> PPM calendar for technical and soft services and tracking them on weekly basis.</w:t>
      </w:r>
    </w:p>
    <w:p w14:paraId="5130BBD9" w14:textId="77777777" w:rsidR="005B51EB" w:rsidRPr="005B428F" w:rsidRDefault="006B58CB" w:rsidP="005B51EB">
      <w:pPr>
        <w:pStyle w:val="ListParagraph"/>
        <w:widowControl w:val="0"/>
        <w:numPr>
          <w:ilvl w:val="0"/>
          <w:numId w:val="10"/>
        </w:numPr>
        <w:tabs>
          <w:tab w:val="left" w:pos="825"/>
          <w:tab w:val="left" w:pos="826"/>
        </w:tabs>
        <w:autoSpaceDE w:val="0"/>
        <w:autoSpaceDN w:val="0"/>
        <w:rPr>
          <w:sz w:val="22"/>
          <w:szCs w:val="22"/>
        </w:rPr>
      </w:pPr>
      <w:r w:rsidRPr="005B428F">
        <w:rPr>
          <w:sz w:val="22"/>
          <w:szCs w:val="22"/>
        </w:rPr>
        <w:t>Managing cafe operations and interval events within the facility.</w:t>
      </w:r>
    </w:p>
    <w:p w14:paraId="55A353D0" w14:textId="77777777" w:rsidR="0034014F" w:rsidRPr="005B428F" w:rsidRDefault="0034014F" w:rsidP="005B51EB">
      <w:pPr>
        <w:pStyle w:val="ListParagraph"/>
        <w:widowControl w:val="0"/>
        <w:numPr>
          <w:ilvl w:val="0"/>
          <w:numId w:val="10"/>
        </w:numPr>
        <w:tabs>
          <w:tab w:val="left" w:pos="825"/>
          <w:tab w:val="left" w:pos="826"/>
        </w:tabs>
        <w:autoSpaceDE w:val="0"/>
        <w:autoSpaceDN w:val="0"/>
        <w:rPr>
          <w:sz w:val="22"/>
          <w:szCs w:val="22"/>
        </w:rPr>
      </w:pPr>
      <w:r w:rsidRPr="005B428F">
        <w:rPr>
          <w:sz w:val="22"/>
          <w:szCs w:val="22"/>
        </w:rPr>
        <w:t>Managing small events within the facility.</w:t>
      </w:r>
    </w:p>
    <w:p w14:paraId="75D3468C" w14:textId="38F65F06" w:rsidR="00C2031C" w:rsidRPr="005B428F" w:rsidRDefault="00C2031C" w:rsidP="005B51EB">
      <w:pPr>
        <w:pStyle w:val="ListParagraph"/>
        <w:widowControl w:val="0"/>
        <w:numPr>
          <w:ilvl w:val="0"/>
          <w:numId w:val="10"/>
        </w:numPr>
        <w:tabs>
          <w:tab w:val="left" w:pos="825"/>
          <w:tab w:val="left" w:pos="826"/>
        </w:tabs>
        <w:autoSpaceDE w:val="0"/>
        <w:autoSpaceDN w:val="0"/>
        <w:rPr>
          <w:sz w:val="22"/>
          <w:szCs w:val="22"/>
        </w:rPr>
      </w:pPr>
      <w:r w:rsidRPr="005B428F">
        <w:rPr>
          <w:sz w:val="22"/>
          <w:szCs w:val="22"/>
        </w:rPr>
        <w:t xml:space="preserve">Managing </w:t>
      </w:r>
      <w:r w:rsidR="005B428F" w:rsidRPr="005B428F">
        <w:rPr>
          <w:sz w:val="22"/>
          <w:szCs w:val="22"/>
        </w:rPr>
        <w:t>the mail</w:t>
      </w:r>
      <w:r w:rsidRPr="005B428F">
        <w:rPr>
          <w:sz w:val="22"/>
          <w:szCs w:val="22"/>
        </w:rPr>
        <w:t xml:space="preserve"> </w:t>
      </w:r>
      <w:r w:rsidR="0034014F" w:rsidRPr="005B428F">
        <w:rPr>
          <w:sz w:val="22"/>
          <w:szCs w:val="22"/>
        </w:rPr>
        <w:t>room,</w:t>
      </w:r>
      <w:r w:rsidRPr="005B428F">
        <w:rPr>
          <w:sz w:val="22"/>
          <w:szCs w:val="22"/>
        </w:rPr>
        <w:t xml:space="preserve"> </w:t>
      </w:r>
      <w:r w:rsidR="005B428F" w:rsidRPr="005B428F">
        <w:rPr>
          <w:sz w:val="22"/>
          <w:szCs w:val="22"/>
        </w:rPr>
        <w:t>stationery</w:t>
      </w:r>
      <w:r w:rsidR="0034014F" w:rsidRPr="005B428F">
        <w:rPr>
          <w:sz w:val="22"/>
          <w:szCs w:val="22"/>
        </w:rPr>
        <w:t>,</w:t>
      </w:r>
      <w:r w:rsidRPr="005B428F">
        <w:rPr>
          <w:sz w:val="22"/>
          <w:szCs w:val="22"/>
        </w:rPr>
        <w:t xml:space="preserve"> Mumbai cab helpdesk </w:t>
      </w:r>
      <w:r w:rsidR="00CA5EF1" w:rsidRPr="005B428F">
        <w:rPr>
          <w:sz w:val="22"/>
          <w:szCs w:val="22"/>
        </w:rPr>
        <w:t>f</w:t>
      </w:r>
      <w:r w:rsidRPr="005B428F">
        <w:rPr>
          <w:sz w:val="22"/>
          <w:szCs w:val="22"/>
        </w:rPr>
        <w:t>or Senior management</w:t>
      </w:r>
      <w:r w:rsidR="00CA5EF1" w:rsidRPr="005B428F">
        <w:rPr>
          <w:sz w:val="22"/>
          <w:szCs w:val="22"/>
        </w:rPr>
        <w:t xml:space="preserve"> and foreign delegates.</w:t>
      </w:r>
    </w:p>
    <w:p w14:paraId="45466FF5" w14:textId="77777777" w:rsidR="005B51EB" w:rsidRPr="005B428F" w:rsidRDefault="005B51EB" w:rsidP="005B51EB">
      <w:pPr>
        <w:pStyle w:val="ListParagraph"/>
        <w:widowControl w:val="0"/>
        <w:numPr>
          <w:ilvl w:val="0"/>
          <w:numId w:val="10"/>
        </w:numPr>
        <w:tabs>
          <w:tab w:val="left" w:pos="825"/>
          <w:tab w:val="left" w:pos="826"/>
        </w:tabs>
        <w:autoSpaceDE w:val="0"/>
        <w:autoSpaceDN w:val="0"/>
        <w:rPr>
          <w:sz w:val="22"/>
          <w:szCs w:val="22"/>
        </w:rPr>
      </w:pPr>
      <w:r w:rsidRPr="005B428F">
        <w:rPr>
          <w:sz w:val="22"/>
          <w:szCs w:val="22"/>
        </w:rPr>
        <w:t xml:space="preserve">Planning &amp; Coordinating of </w:t>
      </w:r>
      <w:r w:rsidR="0034014F" w:rsidRPr="005B428F">
        <w:rPr>
          <w:sz w:val="22"/>
          <w:szCs w:val="22"/>
        </w:rPr>
        <w:t>Small-Scale</w:t>
      </w:r>
      <w:r w:rsidRPr="005B428F">
        <w:rPr>
          <w:sz w:val="22"/>
          <w:szCs w:val="22"/>
        </w:rPr>
        <w:t xml:space="preserve"> Project work (in live office).</w:t>
      </w:r>
    </w:p>
    <w:p w14:paraId="3A41D0A9" w14:textId="6FCC9327" w:rsidR="007E45B4" w:rsidRPr="005B428F" w:rsidRDefault="007E45B4" w:rsidP="007E45B4">
      <w:pPr>
        <w:pStyle w:val="ListParagraph"/>
        <w:widowControl w:val="0"/>
        <w:numPr>
          <w:ilvl w:val="0"/>
          <w:numId w:val="10"/>
        </w:numPr>
        <w:tabs>
          <w:tab w:val="left" w:pos="825"/>
          <w:tab w:val="left" w:pos="826"/>
        </w:tabs>
        <w:autoSpaceDE w:val="0"/>
        <w:autoSpaceDN w:val="0"/>
        <w:rPr>
          <w:sz w:val="22"/>
          <w:szCs w:val="22"/>
        </w:rPr>
      </w:pPr>
      <w:r w:rsidRPr="005B428F">
        <w:rPr>
          <w:sz w:val="22"/>
          <w:szCs w:val="22"/>
        </w:rPr>
        <w:t xml:space="preserve">Managing </w:t>
      </w:r>
      <w:r w:rsidR="005B428F" w:rsidRPr="005B428F">
        <w:rPr>
          <w:sz w:val="22"/>
          <w:szCs w:val="22"/>
        </w:rPr>
        <w:t>scraps</w:t>
      </w:r>
      <w:r w:rsidRPr="005B428F">
        <w:rPr>
          <w:sz w:val="22"/>
          <w:szCs w:val="22"/>
        </w:rPr>
        <w:t xml:space="preserve"> of the premises.</w:t>
      </w:r>
    </w:p>
    <w:p w14:paraId="09EEC840" w14:textId="77777777" w:rsidR="006B58CB" w:rsidRPr="005B428F" w:rsidRDefault="006B58CB" w:rsidP="007E45B4">
      <w:pPr>
        <w:pStyle w:val="ListParagraph"/>
        <w:widowControl w:val="0"/>
        <w:numPr>
          <w:ilvl w:val="0"/>
          <w:numId w:val="10"/>
        </w:numPr>
        <w:tabs>
          <w:tab w:val="left" w:pos="825"/>
          <w:tab w:val="left" w:pos="826"/>
        </w:tabs>
        <w:autoSpaceDE w:val="0"/>
        <w:autoSpaceDN w:val="0"/>
        <w:rPr>
          <w:sz w:val="22"/>
          <w:szCs w:val="22"/>
        </w:rPr>
      </w:pPr>
      <w:r w:rsidRPr="005B428F">
        <w:rPr>
          <w:sz w:val="22"/>
          <w:szCs w:val="22"/>
        </w:rPr>
        <w:t>Coordinating with client &amp; vendors and successfully executing BCP without any impact on the production.</w:t>
      </w:r>
    </w:p>
    <w:p w14:paraId="28850576" w14:textId="77777777" w:rsidR="006B58CB" w:rsidRPr="005B428F" w:rsidRDefault="005B51EB" w:rsidP="006B58CB">
      <w:pPr>
        <w:pStyle w:val="ListParagraph"/>
        <w:widowControl w:val="0"/>
        <w:numPr>
          <w:ilvl w:val="0"/>
          <w:numId w:val="10"/>
        </w:numPr>
        <w:tabs>
          <w:tab w:val="left" w:pos="825"/>
          <w:tab w:val="left" w:pos="826"/>
        </w:tabs>
        <w:autoSpaceDE w:val="0"/>
        <w:autoSpaceDN w:val="0"/>
        <w:rPr>
          <w:b/>
          <w:sz w:val="22"/>
          <w:szCs w:val="22"/>
        </w:rPr>
      </w:pPr>
      <w:r w:rsidRPr="005B428F">
        <w:rPr>
          <w:sz w:val="22"/>
          <w:szCs w:val="22"/>
        </w:rPr>
        <w:t>Preparing and presenting MMR &amp; QBR to management</w:t>
      </w:r>
      <w:r w:rsidR="006B58CB" w:rsidRPr="005B428F">
        <w:rPr>
          <w:rFonts w:eastAsia="AngsanaUPC"/>
          <w:sz w:val="22"/>
          <w:szCs w:val="22"/>
        </w:rPr>
        <w:t>.</w:t>
      </w:r>
    </w:p>
    <w:p w14:paraId="122F3AEA" w14:textId="77777777" w:rsidR="006B58CB" w:rsidRPr="005B428F" w:rsidRDefault="006B58CB" w:rsidP="006B58CB">
      <w:pPr>
        <w:widowControl w:val="0"/>
        <w:tabs>
          <w:tab w:val="left" w:pos="825"/>
          <w:tab w:val="left" w:pos="826"/>
        </w:tabs>
        <w:autoSpaceDE w:val="0"/>
        <w:autoSpaceDN w:val="0"/>
        <w:rPr>
          <w:b/>
          <w:sz w:val="28"/>
        </w:rPr>
      </w:pPr>
    </w:p>
    <w:p w14:paraId="38F3DB94" w14:textId="77777777" w:rsidR="00AC239D" w:rsidRPr="005B428F" w:rsidRDefault="00AC239D" w:rsidP="00AC239D">
      <w:pPr>
        <w:rPr>
          <w:b/>
          <w:szCs w:val="24"/>
        </w:rPr>
      </w:pPr>
      <w:r w:rsidRPr="005B428F">
        <w:rPr>
          <w:b/>
          <w:szCs w:val="24"/>
        </w:rPr>
        <w:t>ACADEMIC QUALIFICATION:</w:t>
      </w:r>
    </w:p>
    <w:p w14:paraId="7E3B9BEC" w14:textId="77777777" w:rsidR="00AC239D" w:rsidRPr="005B428F" w:rsidRDefault="00196016" w:rsidP="00AC239D">
      <w:pPr>
        <w:rPr>
          <w:b/>
          <w:szCs w:val="24"/>
        </w:rPr>
      </w:pPr>
      <w:r w:rsidRPr="005B428F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A9F451" wp14:editId="090EBCC4">
                <wp:simplePos x="0" y="0"/>
                <wp:positionH relativeFrom="margin">
                  <wp:posOffset>0</wp:posOffset>
                </wp:positionH>
                <wp:positionV relativeFrom="paragraph">
                  <wp:posOffset>18415</wp:posOffset>
                </wp:positionV>
                <wp:extent cx="5915025" cy="9525"/>
                <wp:effectExtent l="19050" t="19050" r="9525" b="9525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915025" cy="952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line w14:anchorId="598BF6A3" id="Straight Connector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.45pt" to="465.75pt,2.2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" strokeweight="2.25pt">
                <o:lock v:ext="edit" shapetype="f"/>
                <w10:wrap anchorx="margin"/>
              </v:line>
            </w:pict>
          </mc:Fallback>
        </mc:AlternateContent>
      </w:r>
    </w:p>
    <w:p w14:paraId="6AFA99E2" w14:textId="4E652953" w:rsidR="00AC239D" w:rsidRDefault="00AC239D" w:rsidP="00D175CE">
      <w:pPr>
        <w:numPr>
          <w:ilvl w:val="0"/>
          <w:numId w:val="12"/>
        </w:numPr>
        <w:ind w:left="360" w:hanging="360"/>
        <w:jc w:val="both"/>
        <w:rPr>
          <w:rFonts w:eastAsia="Calibri"/>
          <w:b/>
          <w:sz w:val="22"/>
          <w:szCs w:val="22"/>
        </w:rPr>
      </w:pPr>
      <w:r w:rsidRPr="005B428F">
        <w:rPr>
          <w:rFonts w:eastAsia="Calibri"/>
          <w:b/>
          <w:sz w:val="22"/>
          <w:szCs w:val="22"/>
        </w:rPr>
        <w:t xml:space="preserve">B.E. </w:t>
      </w:r>
      <w:r w:rsidRPr="005B428F">
        <w:rPr>
          <w:rFonts w:eastAsia="Calibri"/>
          <w:sz w:val="22"/>
          <w:szCs w:val="22"/>
        </w:rPr>
        <w:t>in</w:t>
      </w:r>
      <w:r w:rsidRPr="005B428F">
        <w:rPr>
          <w:rFonts w:eastAsia="Calibri"/>
          <w:b/>
          <w:sz w:val="22"/>
          <w:szCs w:val="22"/>
        </w:rPr>
        <w:t xml:space="preserve"> Mechanical Engineering </w:t>
      </w:r>
      <w:r w:rsidRPr="005B428F">
        <w:rPr>
          <w:rFonts w:eastAsia="Calibri"/>
          <w:sz w:val="22"/>
          <w:szCs w:val="22"/>
        </w:rPr>
        <w:t>(2011-2014</w:t>
      </w:r>
      <w:r w:rsidR="00C2031C" w:rsidRPr="005B428F">
        <w:rPr>
          <w:rFonts w:eastAsia="Calibri"/>
          <w:sz w:val="22"/>
          <w:szCs w:val="22"/>
        </w:rPr>
        <w:t xml:space="preserve">) Saraswati College of </w:t>
      </w:r>
      <w:r w:rsidR="00103EFB" w:rsidRPr="005B428F">
        <w:rPr>
          <w:rFonts w:eastAsia="Calibri"/>
          <w:sz w:val="22"/>
          <w:szCs w:val="22"/>
        </w:rPr>
        <w:t>Engineering,</w:t>
      </w:r>
      <w:r w:rsidR="00C2031C" w:rsidRPr="005B428F">
        <w:rPr>
          <w:rFonts w:eastAsia="Calibri"/>
          <w:sz w:val="22"/>
          <w:szCs w:val="22"/>
        </w:rPr>
        <w:t xml:space="preserve"> Kharghar (Affiliated to Mumbai</w:t>
      </w:r>
      <w:r w:rsidRPr="005B428F">
        <w:rPr>
          <w:rFonts w:eastAsia="Calibri"/>
          <w:sz w:val="22"/>
          <w:szCs w:val="22"/>
        </w:rPr>
        <w:t xml:space="preserve"> </w:t>
      </w:r>
      <w:r w:rsidR="00103EFB" w:rsidRPr="005B428F">
        <w:rPr>
          <w:rFonts w:eastAsia="Calibri"/>
          <w:sz w:val="22"/>
          <w:szCs w:val="22"/>
        </w:rPr>
        <w:t>University)</w:t>
      </w:r>
      <w:r w:rsidR="00103EFB" w:rsidRPr="005B428F">
        <w:rPr>
          <w:rFonts w:eastAsia="Calibri"/>
          <w:b/>
          <w:sz w:val="22"/>
          <w:szCs w:val="22"/>
        </w:rPr>
        <w:t xml:space="preserve"> Aggregate</w:t>
      </w:r>
      <w:r w:rsidRPr="005B428F">
        <w:rPr>
          <w:rFonts w:eastAsia="Calibri"/>
          <w:b/>
          <w:sz w:val="22"/>
          <w:szCs w:val="22"/>
        </w:rPr>
        <w:t xml:space="preserve"> is 60.00%</w:t>
      </w:r>
    </w:p>
    <w:p w14:paraId="0974663B" w14:textId="77777777" w:rsidR="00D175CE" w:rsidRPr="00D175CE" w:rsidRDefault="00D175CE" w:rsidP="00D175CE">
      <w:pPr>
        <w:jc w:val="both"/>
        <w:rPr>
          <w:rFonts w:eastAsia="Calibri"/>
          <w:b/>
          <w:sz w:val="22"/>
          <w:szCs w:val="22"/>
        </w:rPr>
      </w:pPr>
    </w:p>
    <w:p w14:paraId="1BC08258" w14:textId="35188B7C" w:rsidR="00D175CE" w:rsidRDefault="00AC239D" w:rsidP="00D175CE">
      <w:pPr>
        <w:numPr>
          <w:ilvl w:val="0"/>
          <w:numId w:val="12"/>
        </w:numPr>
        <w:ind w:left="360" w:hanging="360"/>
        <w:jc w:val="both"/>
        <w:rPr>
          <w:rFonts w:eastAsia="Calibri"/>
          <w:sz w:val="22"/>
          <w:szCs w:val="22"/>
        </w:rPr>
      </w:pPr>
      <w:r w:rsidRPr="005B428F">
        <w:rPr>
          <w:rFonts w:eastAsia="Calibri"/>
          <w:b/>
          <w:sz w:val="22"/>
          <w:szCs w:val="22"/>
        </w:rPr>
        <w:t>Diploma</w:t>
      </w:r>
      <w:r w:rsidRPr="005B428F">
        <w:rPr>
          <w:rFonts w:eastAsia="Calibri"/>
          <w:sz w:val="22"/>
          <w:szCs w:val="22"/>
        </w:rPr>
        <w:t xml:space="preserve"> in </w:t>
      </w:r>
      <w:r w:rsidR="00C2031C" w:rsidRPr="005B428F">
        <w:rPr>
          <w:rFonts w:eastAsia="Calibri"/>
          <w:b/>
          <w:sz w:val="22"/>
          <w:szCs w:val="22"/>
        </w:rPr>
        <w:t xml:space="preserve">Mechanical </w:t>
      </w:r>
      <w:r w:rsidR="00103EFB" w:rsidRPr="005B428F">
        <w:rPr>
          <w:rFonts w:eastAsia="Calibri"/>
          <w:b/>
          <w:sz w:val="22"/>
          <w:szCs w:val="22"/>
        </w:rPr>
        <w:t xml:space="preserve">Engineering </w:t>
      </w:r>
      <w:r w:rsidR="00103EFB" w:rsidRPr="005B428F">
        <w:rPr>
          <w:rFonts w:eastAsia="Calibri"/>
          <w:sz w:val="22"/>
          <w:szCs w:val="22"/>
        </w:rPr>
        <w:t>(</w:t>
      </w:r>
      <w:r w:rsidR="00C2031C" w:rsidRPr="005B428F">
        <w:rPr>
          <w:rFonts w:eastAsia="Calibri"/>
          <w:sz w:val="22"/>
          <w:szCs w:val="22"/>
        </w:rPr>
        <w:t xml:space="preserve">2007-2011) from </w:t>
      </w:r>
      <w:r w:rsidR="005B428F" w:rsidRPr="005B428F">
        <w:rPr>
          <w:rFonts w:eastAsia="Calibri"/>
          <w:sz w:val="22"/>
          <w:szCs w:val="22"/>
        </w:rPr>
        <w:t>Fr. Agnel</w:t>
      </w:r>
      <w:r w:rsidR="00C2031C" w:rsidRPr="005B428F">
        <w:rPr>
          <w:rFonts w:eastAsia="Calibri"/>
          <w:sz w:val="22"/>
          <w:szCs w:val="22"/>
        </w:rPr>
        <w:t xml:space="preserve"> Polytechnic</w:t>
      </w:r>
      <w:r w:rsidRPr="005B428F">
        <w:rPr>
          <w:rFonts w:eastAsia="Calibri"/>
          <w:sz w:val="22"/>
          <w:szCs w:val="22"/>
        </w:rPr>
        <w:t xml:space="preserve"> (Affiliated to </w:t>
      </w:r>
      <w:r w:rsidR="005B428F" w:rsidRPr="005B428F">
        <w:rPr>
          <w:rFonts w:eastAsia="Calibri"/>
          <w:sz w:val="22"/>
          <w:szCs w:val="22"/>
        </w:rPr>
        <w:t>MSBTE)</w:t>
      </w:r>
      <w:r w:rsidR="005B428F" w:rsidRPr="005B428F">
        <w:rPr>
          <w:rFonts w:eastAsia="Calibri"/>
          <w:b/>
          <w:sz w:val="22"/>
          <w:szCs w:val="22"/>
        </w:rPr>
        <w:t xml:space="preserve"> Aggregate</w:t>
      </w:r>
      <w:r w:rsidRPr="005B428F">
        <w:rPr>
          <w:rFonts w:eastAsia="Calibri"/>
          <w:sz w:val="22"/>
          <w:szCs w:val="22"/>
        </w:rPr>
        <w:t xml:space="preserve"> is </w:t>
      </w:r>
      <w:r w:rsidR="00C2031C" w:rsidRPr="005B428F">
        <w:rPr>
          <w:rFonts w:eastAsia="Calibri"/>
          <w:b/>
          <w:sz w:val="22"/>
          <w:szCs w:val="22"/>
        </w:rPr>
        <w:t>7</w:t>
      </w:r>
      <w:r w:rsidR="00AD0692" w:rsidRPr="005B428F">
        <w:rPr>
          <w:rFonts w:eastAsia="Calibri"/>
          <w:b/>
          <w:sz w:val="22"/>
          <w:szCs w:val="22"/>
        </w:rPr>
        <w:t>9</w:t>
      </w:r>
      <w:r w:rsidR="00C2031C" w:rsidRPr="005B428F">
        <w:rPr>
          <w:rFonts w:eastAsia="Calibri"/>
          <w:b/>
          <w:sz w:val="22"/>
          <w:szCs w:val="22"/>
        </w:rPr>
        <w:t>.</w:t>
      </w:r>
      <w:r w:rsidR="00AD0692" w:rsidRPr="005B428F">
        <w:rPr>
          <w:rFonts w:eastAsia="Calibri"/>
          <w:b/>
          <w:sz w:val="22"/>
          <w:szCs w:val="22"/>
        </w:rPr>
        <w:t>9</w:t>
      </w:r>
      <w:r w:rsidR="00C2031C" w:rsidRPr="005B428F">
        <w:rPr>
          <w:rFonts w:eastAsia="Calibri"/>
          <w:b/>
          <w:sz w:val="22"/>
          <w:szCs w:val="22"/>
        </w:rPr>
        <w:t>0</w:t>
      </w:r>
      <w:r w:rsidRPr="005B428F">
        <w:rPr>
          <w:rFonts w:eastAsia="Calibri"/>
          <w:b/>
          <w:sz w:val="22"/>
          <w:szCs w:val="22"/>
        </w:rPr>
        <w:t>%</w:t>
      </w:r>
    </w:p>
    <w:p w14:paraId="228FFDA0" w14:textId="77777777" w:rsidR="00D175CE" w:rsidRPr="00D175CE" w:rsidRDefault="00D175CE" w:rsidP="00D175CE">
      <w:pPr>
        <w:jc w:val="both"/>
        <w:rPr>
          <w:rFonts w:eastAsia="Calibri"/>
          <w:sz w:val="22"/>
          <w:szCs w:val="22"/>
        </w:rPr>
      </w:pPr>
    </w:p>
    <w:p w14:paraId="4D23150F" w14:textId="18F6A5E3" w:rsidR="00AC239D" w:rsidRPr="005B428F" w:rsidRDefault="00AC239D" w:rsidP="005B428F">
      <w:pPr>
        <w:numPr>
          <w:ilvl w:val="0"/>
          <w:numId w:val="12"/>
        </w:numPr>
        <w:ind w:left="360" w:hanging="360"/>
        <w:jc w:val="both"/>
        <w:rPr>
          <w:rFonts w:eastAsia="Calibri"/>
          <w:sz w:val="22"/>
          <w:szCs w:val="22"/>
        </w:rPr>
      </w:pPr>
      <w:r w:rsidRPr="005B428F">
        <w:rPr>
          <w:rFonts w:eastAsia="Calibri"/>
          <w:b/>
          <w:sz w:val="22"/>
          <w:szCs w:val="22"/>
        </w:rPr>
        <w:t xml:space="preserve">Secured 78.30% </w:t>
      </w:r>
      <w:r w:rsidRPr="005B428F">
        <w:rPr>
          <w:rFonts w:eastAsia="Calibri"/>
          <w:sz w:val="22"/>
          <w:szCs w:val="22"/>
        </w:rPr>
        <w:t>in High School (10</w:t>
      </w:r>
      <w:r w:rsidRPr="005B428F">
        <w:rPr>
          <w:rFonts w:eastAsia="Calibri"/>
          <w:sz w:val="22"/>
          <w:szCs w:val="22"/>
          <w:vertAlign w:val="superscript"/>
        </w:rPr>
        <w:t>th</w:t>
      </w:r>
      <w:r w:rsidRPr="005B428F">
        <w:rPr>
          <w:rFonts w:eastAsia="Calibri"/>
          <w:sz w:val="22"/>
          <w:szCs w:val="22"/>
        </w:rPr>
        <w:t>) in (200</w:t>
      </w:r>
      <w:r w:rsidR="00EA133A" w:rsidRPr="005B428F">
        <w:rPr>
          <w:rFonts w:eastAsia="Calibri"/>
          <w:sz w:val="22"/>
          <w:szCs w:val="22"/>
        </w:rPr>
        <w:t>7</w:t>
      </w:r>
      <w:r w:rsidRPr="005B428F">
        <w:rPr>
          <w:rFonts w:eastAsia="Calibri"/>
          <w:sz w:val="22"/>
          <w:szCs w:val="22"/>
        </w:rPr>
        <w:t>) from Marthoma School Maharashtra</w:t>
      </w:r>
    </w:p>
    <w:p w14:paraId="55EBCFB7" w14:textId="77777777" w:rsidR="00AC239D" w:rsidRPr="005B428F" w:rsidRDefault="00AC239D" w:rsidP="00AC239D">
      <w:pPr>
        <w:rPr>
          <w:b/>
          <w:szCs w:val="24"/>
        </w:rPr>
      </w:pPr>
    </w:p>
    <w:p w14:paraId="528C9591" w14:textId="77777777" w:rsidR="00AC239D" w:rsidRPr="005B428F" w:rsidRDefault="00AC239D" w:rsidP="00AC239D">
      <w:pPr>
        <w:rPr>
          <w:b/>
          <w:szCs w:val="24"/>
        </w:rPr>
      </w:pPr>
      <w:r w:rsidRPr="005B428F">
        <w:rPr>
          <w:b/>
          <w:szCs w:val="24"/>
        </w:rPr>
        <w:t>COMPUTER SKILL:</w:t>
      </w:r>
    </w:p>
    <w:p w14:paraId="7652BFB4" w14:textId="77777777" w:rsidR="00AC239D" w:rsidRPr="005B428F" w:rsidRDefault="00196016" w:rsidP="00AC239D">
      <w:pPr>
        <w:rPr>
          <w:b/>
          <w:szCs w:val="24"/>
        </w:rPr>
      </w:pPr>
      <w:r w:rsidRPr="005B428F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56C6FEA" wp14:editId="7C0E2D22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5915025" cy="9525"/>
                <wp:effectExtent l="19050" t="19050" r="9525" b="9525"/>
                <wp:wrapNone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915025" cy="952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line w14:anchorId="339658E9" id="Straight Connector 1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.5pt" to="465.75pt,2.2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" strokeweight="2.25pt">
                <o:lock v:ext="edit" shapetype="f"/>
                <w10:wrap anchorx="margin"/>
              </v:line>
            </w:pict>
          </mc:Fallback>
        </mc:AlternateContent>
      </w:r>
    </w:p>
    <w:p w14:paraId="5F914909" w14:textId="77777777" w:rsidR="00AC239D" w:rsidRPr="005B428F" w:rsidRDefault="00AC239D" w:rsidP="00AC239D">
      <w:pPr>
        <w:pStyle w:val="ListParagraph"/>
        <w:widowControl w:val="0"/>
        <w:numPr>
          <w:ilvl w:val="0"/>
          <w:numId w:val="11"/>
        </w:numPr>
        <w:tabs>
          <w:tab w:val="left" w:pos="825"/>
          <w:tab w:val="left" w:pos="826"/>
        </w:tabs>
        <w:autoSpaceDE w:val="0"/>
        <w:autoSpaceDN w:val="0"/>
        <w:spacing w:before="1"/>
        <w:rPr>
          <w:sz w:val="22"/>
          <w:szCs w:val="22"/>
        </w:rPr>
      </w:pPr>
      <w:r w:rsidRPr="005B428F">
        <w:rPr>
          <w:sz w:val="22"/>
          <w:szCs w:val="22"/>
        </w:rPr>
        <w:t>Well versed in Windows XP, Windows 7 and Windows8.</w:t>
      </w:r>
    </w:p>
    <w:p w14:paraId="63ABC6A5" w14:textId="114F7894" w:rsidR="00AC239D" w:rsidRPr="005B428F" w:rsidRDefault="00AC239D" w:rsidP="00AC239D">
      <w:pPr>
        <w:pStyle w:val="ListParagraph"/>
        <w:widowControl w:val="0"/>
        <w:numPr>
          <w:ilvl w:val="0"/>
          <w:numId w:val="11"/>
        </w:numPr>
        <w:tabs>
          <w:tab w:val="left" w:pos="825"/>
          <w:tab w:val="left" w:pos="826"/>
        </w:tabs>
        <w:autoSpaceDE w:val="0"/>
        <w:autoSpaceDN w:val="0"/>
        <w:spacing w:before="23"/>
        <w:rPr>
          <w:sz w:val="22"/>
          <w:szCs w:val="22"/>
        </w:rPr>
      </w:pPr>
      <w:r w:rsidRPr="005B428F">
        <w:rPr>
          <w:sz w:val="22"/>
          <w:szCs w:val="22"/>
        </w:rPr>
        <w:t xml:space="preserve">Proficiency in </w:t>
      </w:r>
      <w:r w:rsidR="005B428F" w:rsidRPr="005B428F">
        <w:rPr>
          <w:sz w:val="22"/>
          <w:szCs w:val="22"/>
        </w:rPr>
        <w:t>the entire</w:t>
      </w:r>
      <w:r w:rsidR="00C2031C" w:rsidRPr="005B428F">
        <w:rPr>
          <w:sz w:val="22"/>
          <w:szCs w:val="22"/>
        </w:rPr>
        <w:t xml:space="preserve"> </w:t>
      </w:r>
      <w:r w:rsidRPr="005B428F">
        <w:rPr>
          <w:sz w:val="22"/>
          <w:szCs w:val="22"/>
        </w:rPr>
        <w:t>MS-Office.</w:t>
      </w:r>
    </w:p>
    <w:p w14:paraId="4FF082C1" w14:textId="6D2FC1D3" w:rsidR="00AC239D" w:rsidRPr="005B428F" w:rsidRDefault="00AC239D" w:rsidP="00AC239D">
      <w:pPr>
        <w:pStyle w:val="ListParagraph"/>
        <w:widowControl w:val="0"/>
        <w:numPr>
          <w:ilvl w:val="0"/>
          <w:numId w:val="11"/>
        </w:numPr>
        <w:tabs>
          <w:tab w:val="left" w:pos="825"/>
          <w:tab w:val="left" w:pos="826"/>
        </w:tabs>
        <w:autoSpaceDE w:val="0"/>
        <w:autoSpaceDN w:val="0"/>
        <w:spacing w:before="27"/>
        <w:rPr>
          <w:sz w:val="22"/>
          <w:szCs w:val="22"/>
        </w:rPr>
      </w:pPr>
      <w:r w:rsidRPr="005B428F">
        <w:rPr>
          <w:sz w:val="22"/>
          <w:szCs w:val="22"/>
        </w:rPr>
        <w:t>Good</w:t>
      </w:r>
      <w:r w:rsidR="00C2031C" w:rsidRPr="005B428F">
        <w:rPr>
          <w:sz w:val="22"/>
          <w:szCs w:val="22"/>
        </w:rPr>
        <w:t xml:space="preserve"> understanding </w:t>
      </w:r>
      <w:r w:rsidR="00821132" w:rsidRPr="005B428F">
        <w:rPr>
          <w:sz w:val="22"/>
          <w:szCs w:val="22"/>
        </w:rPr>
        <w:t xml:space="preserve">of raising PR’SRN </w:t>
      </w:r>
      <w:r w:rsidR="005B428F" w:rsidRPr="005B428F">
        <w:rPr>
          <w:sz w:val="22"/>
          <w:szCs w:val="22"/>
        </w:rPr>
        <w:t xml:space="preserve">and </w:t>
      </w:r>
      <w:r w:rsidR="00821132" w:rsidRPr="005B428F">
        <w:rPr>
          <w:sz w:val="22"/>
          <w:szCs w:val="22"/>
        </w:rPr>
        <w:t>S in Oracle.</w:t>
      </w:r>
    </w:p>
    <w:p w14:paraId="58D505A5" w14:textId="77777777" w:rsidR="00AC239D" w:rsidRPr="005B428F" w:rsidRDefault="00AC239D" w:rsidP="00AC239D">
      <w:pPr>
        <w:rPr>
          <w:b/>
          <w:szCs w:val="24"/>
        </w:rPr>
      </w:pPr>
    </w:p>
    <w:p w14:paraId="7F467B7B" w14:textId="77777777" w:rsidR="00AC239D" w:rsidRPr="005B428F" w:rsidRDefault="00AC239D" w:rsidP="00AC239D">
      <w:pPr>
        <w:rPr>
          <w:b/>
          <w:szCs w:val="24"/>
        </w:rPr>
      </w:pPr>
      <w:r w:rsidRPr="005B428F">
        <w:rPr>
          <w:b/>
          <w:szCs w:val="24"/>
        </w:rPr>
        <w:t>PERSONAL PROFILE:</w:t>
      </w:r>
    </w:p>
    <w:p w14:paraId="4DFC1724" w14:textId="77777777" w:rsidR="00AC239D" w:rsidRPr="005B428F" w:rsidRDefault="00196016" w:rsidP="00AC239D">
      <w:pPr>
        <w:rPr>
          <w:b/>
          <w:szCs w:val="24"/>
        </w:rPr>
      </w:pPr>
      <w:r w:rsidRPr="005B428F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E67C58" wp14:editId="133D13B6">
                <wp:simplePos x="0" y="0"/>
                <wp:positionH relativeFrom="margin">
                  <wp:posOffset>0</wp:posOffset>
                </wp:positionH>
                <wp:positionV relativeFrom="paragraph">
                  <wp:posOffset>18415</wp:posOffset>
                </wp:positionV>
                <wp:extent cx="5915025" cy="9525"/>
                <wp:effectExtent l="19050" t="19050" r="9525" b="9525"/>
                <wp:wrapNone/>
                <wp:docPr id="13" name="Straight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915025" cy="952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line w14:anchorId="62BD7634" id="Straight Connector 13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.45pt" to="465.75pt,2.2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" strokeweight="2.25pt">
                <o:lock v:ext="edit" shapetype="f"/>
                <w10:wrap anchorx="margin"/>
              </v:line>
            </w:pict>
          </mc:Fallback>
        </mc:AlternateContent>
      </w:r>
    </w:p>
    <w:p w14:paraId="5B10AADA" w14:textId="77777777" w:rsidR="00AC239D" w:rsidRPr="005B428F" w:rsidRDefault="00AC239D" w:rsidP="00AC239D">
      <w:pPr>
        <w:pStyle w:val="BodyText"/>
        <w:ind w:left="0"/>
        <w:rPr>
          <w:rFonts w:ascii="Times New Roman" w:hAnsi="Times New Roman" w:cs="Times New Roman"/>
          <w:sz w:val="6"/>
        </w:rPr>
      </w:pPr>
    </w:p>
    <w:tbl>
      <w:tblPr>
        <w:tblStyle w:val="TableGridLight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0"/>
        <w:gridCol w:w="6705"/>
      </w:tblGrid>
      <w:tr w:rsidR="005B428F" w:rsidRPr="005B428F" w14:paraId="5FCFA303" w14:textId="77777777" w:rsidTr="005B428F">
        <w:trPr>
          <w:trHeight w:val="278"/>
        </w:trPr>
        <w:tc>
          <w:tcPr>
            <w:tcW w:w="1890" w:type="dxa"/>
            <w:vAlign w:val="center"/>
          </w:tcPr>
          <w:p w14:paraId="297740D1" w14:textId="4239D388" w:rsidR="00AC239D" w:rsidRPr="005B428F" w:rsidRDefault="00AC239D" w:rsidP="008A0218">
            <w:pPr>
              <w:pStyle w:val="TableParagraph"/>
              <w:spacing w:line="244" w:lineRule="exact"/>
              <w:rPr>
                <w:rFonts w:ascii="Times New Roman" w:hAnsi="Times New Roman" w:cs="Times New Roman"/>
              </w:rPr>
            </w:pPr>
            <w:r w:rsidRPr="005B428F">
              <w:rPr>
                <w:rFonts w:ascii="Times New Roman" w:hAnsi="Times New Roman" w:cs="Times New Roman"/>
              </w:rPr>
              <w:t>Name</w:t>
            </w:r>
            <w:r w:rsidR="008A0218" w:rsidRPr="005B428F">
              <w:rPr>
                <w:rFonts w:ascii="Times New Roman" w:hAnsi="Times New Roman" w:cs="Times New Roman"/>
              </w:rPr>
              <w:t xml:space="preserve">: </w:t>
            </w:r>
          </w:p>
        </w:tc>
        <w:tc>
          <w:tcPr>
            <w:tcW w:w="6705" w:type="dxa"/>
            <w:vAlign w:val="center"/>
          </w:tcPr>
          <w:p w14:paraId="5EFE60AD" w14:textId="7D82649E" w:rsidR="00AC239D" w:rsidRPr="005B428F" w:rsidRDefault="00C2031C" w:rsidP="008A0218">
            <w:pPr>
              <w:pStyle w:val="TableParagraph"/>
              <w:spacing w:line="244" w:lineRule="exact"/>
              <w:ind w:left="0"/>
              <w:rPr>
                <w:rFonts w:ascii="Times New Roman" w:hAnsi="Times New Roman" w:cs="Times New Roman"/>
              </w:rPr>
            </w:pPr>
            <w:r w:rsidRPr="005B428F">
              <w:rPr>
                <w:rFonts w:ascii="Times New Roman" w:hAnsi="Times New Roman" w:cs="Times New Roman"/>
              </w:rPr>
              <w:t>Vicky Rajesh Kadamdhad</w:t>
            </w:r>
          </w:p>
        </w:tc>
      </w:tr>
      <w:tr w:rsidR="005B428F" w:rsidRPr="005B428F" w14:paraId="70E9A319" w14:textId="77777777" w:rsidTr="005B428F">
        <w:trPr>
          <w:trHeight w:val="316"/>
        </w:trPr>
        <w:tc>
          <w:tcPr>
            <w:tcW w:w="1890" w:type="dxa"/>
            <w:vAlign w:val="center"/>
          </w:tcPr>
          <w:p w14:paraId="3BADA5F2" w14:textId="0351AE77" w:rsidR="00AC239D" w:rsidRPr="005B428F" w:rsidRDefault="00AC239D" w:rsidP="008A0218">
            <w:pPr>
              <w:pStyle w:val="TableParagraph"/>
              <w:rPr>
                <w:rFonts w:ascii="Times New Roman" w:hAnsi="Times New Roman" w:cs="Times New Roman"/>
              </w:rPr>
            </w:pPr>
            <w:r w:rsidRPr="005B428F">
              <w:rPr>
                <w:rFonts w:ascii="Times New Roman" w:hAnsi="Times New Roman" w:cs="Times New Roman"/>
              </w:rPr>
              <w:t>Sex</w:t>
            </w:r>
            <w:r w:rsidR="008A0218" w:rsidRPr="005B428F">
              <w:rPr>
                <w:rFonts w:ascii="Times New Roman" w:hAnsi="Times New Roman" w:cs="Times New Roman"/>
              </w:rPr>
              <w:t xml:space="preserve">: </w:t>
            </w:r>
          </w:p>
        </w:tc>
        <w:tc>
          <w:tcPr>
            <w:tcW w:w="6705" w:type="dxa"/>
            <w:vAlign w:val="center"/>
          </w:tcPr>
          <w:p w14:paraId="0FC4186C" w14:textId="742D00BE" w:rsidR="00AC239D" w:rsidRPr="005B428F" w:rsidRDefault="00AC239D" w:rsidP="008A0218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  <w:r w:rsidRPr="005B428F">
              <w:rPr>
                <w:rFonts w:ascii="Times New Roman" w:hAnsi="Times New Roman" w:cs="Times New Roman"/>
              </w:rPr>
              <w:t>Male</w:t>
            </w:r>
          </w:p>
        </w:tc>
      </w:tr>
      <w:tr w:rsidR="005B428F" w:rsidRPr="005B428F" w14:paraId="090087DE" w14:textId="77777777" w:rsidTr="005B428F">
        <w:trPr>
          <w:trHeight w:val="315"/>
        </w:trPr>
        <w:tc>
          <w:tcPr>
            <w:tcW w:w="1890" w:type="dxa"/>
            <w:vAlign w:val="center"/>
          </w:tcPr>
          <w:p w14:paraId="4E22FB4E" w14:textId="39A204EF" w:rsidR="00AC239D" w:rsidRPr="005B428F" w:rsidRDefault="00AC239D" w:rsidP="008A0218">
            <w:pPr>
              <w:pStyle w:val="TableParagraph"/>
              <w:rPr>
                <w:rFonts w:ascii="Times New Roman" w:hAnsi="Times New Roman" w:cs="Times New Roman"/>
              </w:rPr>
            </w:pPr>
            <w:r w:rsidRPr="005B428F">
              <w:rPr>
                <w:rFonts w:ascii="Times New Roman" w:hAnsi="Times New Roman" w:cs="Times New Roman"/>
              </w:rPr>
              <w:t>Material Status</w:t>
            </w:r>
            <w:r w:rsidR="008A0218" w:rsidRPr="005B428F">
              <w:rPr>
                <w:rFonts w:ascii="Times New Roman" w:hAnsi="Times New Roman" w:cs="Times New Roman"/>
              </w:rPr>
              <w:t xml:space="preserve">: </w:t>
            </w:r>
          </w:p>
        </w:tc>
        <w:tc>
          <w:tcPr>
            <w:tcW w:w="6705" w:type="dxa"/>
            <w:vAlign w:val="center"/>
          </w:tcPr>
          <w:p w14:paraId="2F0FB787" w14:textId="2A114912" w:rsidR="00AC239D" w:rsidRPr="005B428F" w:rsidRDefault="00AC239D" w:rsidP="008A0218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  <w:r w:rsidRPr="005B428F">
              <w:rPr>
                <w:rFonts w:ascii="Times New Roman" w:hAnsi="Times New Roman" w:cs="Times New Roman"/>
              </w:rPr>
              <w:t>Married</w:t>
            </w:r>
          </w:p>
        </w:tc>
      </w:tr>
      <w:tr w:rsidR="005B428F" w:rsidRPr="005B428F" w14:paraId="41F91552" w14:textId="77777777" w:rsidTr="005B428F">
        <w:trPr>
          <w:trHeight w:val="315"/>
        </w:trPr>
        <w:tc>
          <w:tcPr>
            <w:tcW w:w="1890" w:type="dxa"/>
            <w:vAlign w:val="center"/>
          </w:tcPr>
          <w:p w14:paraId="7469109C" w14:textId="0F86A26E" w:rsidR="00AC239D" w:rsidRPr="005B428F" w:rsidRDefault="00AC239D" w:rsidP="008A0218">
            <w:pPr>
              <w:pStyle w:val="TableParagraph"/>
              <w:spacing w:line="282" w:lineRule="exact"/>
              <w:rPr>
                <w:rFonts w:ascii="Times New Roman" w:hAnsi="Times New Roman" w:cs="Times New Roman"/>
              </w:rPr>
            </w:pPr>
            <w:r w:rsidRPr="005B428F">
              <w:rPr>
                <w:rFonts w:ascii="Times New Roman" w:hAnsi="Times New Roman" w:cs="Times New Roman"/>
              </w:rPr>
              <w:t>Nationality</w:t>
            </w:r>
            <w:r w:rsidR="008A0218" w:rsidRPr="005B428F">
              <w:rPr>
                <w:rFonts w:ascii="Times New Roman" w:hAnsi="Times New Roman" w:cs="Times New Roman"/>
              </w:rPr>
              <w:t xml:space="preserve">: </w:t>
            </w:r>
          </w:p>
        </w:tc>
        <w:tc>
          <w:tcPr>
            <w:tcW w:w="6705" w:type="dxa"/>
            <w:vAlign w:val="center"/>
          </w:tcPr>
          <w:p w14:paraId="7DAF1D04" w14:textId="119C08FB" w:rsidR="00AC239D" w:rsidRPr="005B428F" w:rsidRDefault="00AC239D" w:rsidP="008A0218">
            <w:pPr>
              <w:pStyle w:val="TableParagraph"/>
              <w:spacing w:line="282" w:lineRule="exact"/>
              <w:ind w:left="0"/>
              <w:rPr>
                <w:rFonts w:ascii="Times New Roman" w:hAnsi="Times New Roman" w:cs="Times New Roman"/>
              </w:rPr>
            </w:pPr>
            <w:r w:rsidRPr="005B428F">
              <w:rPr>
                <w:rFonts w:ascii="Times New Roman" w:hAnsi="Times New Roman" w:cs="Times New Roman"/>
              </w:rPr>
              <w:t>Indian</w:t>
            </w:r>
          </w:p>
        </w:tc>
      </w:tr>
      <w:tr w:rsidR="005B428F" w:rsidRPr="005B428F" w14:paraId="56CCCEAE" w14:textId="77777777" w:rsidTr="005B428F">
        <w:trPr>
          <w:trHeight w:val="316"/>
        </w:trPr>
        <w:tc>
          <w:tcPr>
            <w:tcW w:w="1890" w:type="dxa"/>
            <w:vAlign w:val="center"/>
          </w:tcPr>
          <w:p w14:paraId="0BB3AFCD" w14:textId="4108FC71" w:rsidR="00AC239D" w:rsidRPr="005B428F" w:rsidRDefault="00AC239D" w:rsidP="008A0218">
            <w:pPr>
              <w:pStyle w:val="TableParagraph"/>
              <w:rPr>
                <w:rFonts w:ascii="Times New Roman" w:hAnsi="Times New Roman" w:cs="Times New Roman"/>
              </w:rPr>
            </w:pPr>
            <w:r w:rsidRPr="005B428F">
              <w:rPr>
                <w:rFonts w:ascii="Times New Roman" w:hAnsi="Times New Roman" w:cs="Times New Roman"/>
              </w:rPr>
              <w:t>Date of birth</w:t>
            </w:r>
            <w:r w:rsidR="008A0218" w:rsidRPr="005B428F">
              <w:rPr>
                <w:rFonts w:ascii="Times New Roman" w:hAnsi="Times New Roman" w:cs="Times New Roman"/>
              </w:rPr>
              <w:t xml:space="preserve">: </w:t>
            </w:r>
          </w:p>
        </w:tc>
        <w:tc>
          <w:tcPr>
            <w:tcW w:w="6705" w:type="dxa"/>
            <w:vAlign w:val="center"/>
          </w:tcPr>
          <w:p w14:paraId="076C0A1E" w14:textId="673905AF" w:rsidR="00AC239D" w:rsidRPr="005B428F" w:rsidRDefault="00C2031C" w:rsidP="008A0218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  <w:r w:rsidRPr="005B428F">
              <w:rPr>
                <w:rFonts w:ascii="Times New Roman" w:hAnsi="Times New Roman" w:cs="Times New Roman"/>
              </w:rPr>
              <w:t>10th Jan 1991</w:t>
            </w:r>
          </w:p>
        </w:tc>
      </w:tr>
      <w:tr w:rsidR="005B428F" w:rsidRPr="005B428F" w14:paraId="1E909211" w14:textId="77777777" w:rsidTr="005B428F">
        <w:trPr>
          <w:trHeight w:val="278"/>
        </w:trPr>
        <w:tc>
          <w:tcPr>
            <w:tcW w:w="1890" w:type="dxa"/>
            <w:vAlign w:val="center"/>
          </w:tcPr>
          <w:p w14:paraId="0A21C261" w14:textId="16B3818A" w:rsidR="00AC239D" w:rsidRPr="005B428F" w:rsidRDefault="00AC239D" w:rsidP="008A0218">
            <w:pPr>
              <w:pStyle w:val="TableParagraph"/>
              <w:spacing w:line="258" w:lineRule="exact"/>
              <w:rPr>
                <w:rFonts w:ascii="Times New Roman" w:hAnsi="Times New Roman" w:cs="Times New Roman"/>
              </w:rPr>
            </w:pPr>
            <w:r w:rsidRPr="005B428F">
              <w:rPr>
                <w:rFonts w:ascii="Times New Roman" w:hAnsi="Times New Roman" w:cs="Times New Roman"/>
              </w:rPr>
              <w:t>Address</w:t>
            </w:r>
            <w:r w:rsidR="008A0218" w:rsidRPr="005B428F">
              <w:rPr>
                <w:rFonts w:ascii="Times New Roman" w:hAnsi="Times New Roman" w:cs="Times New Roman"/>
              </w:rPr>
              <w:t xml:space="preserve">: </w:t>
            </w:r>
          </w:p>
        </w:tc>
        <w:tc>
          <w:tcPr>
            <w:tcW w:w="6705" w:type="dxa"/>
            <w:vAlign w:val="center"/>
          </w:tcPr>
          <w:p w14:paraId="4C2ABC8F" w14:textId="22BA9ACF" w:rsidR="00AC239D" w:rsidRPr="005B428F" w:rsidRDefault="00C2031C" w:rsidP="008A0218">
            <w:pPr>
              <w:rPr>
                <w:rFonts w:eastAsia="Calibri"/>
                <w:sz w:val="22"/>
                <w:szCs w:val="22"/>
              </w:rPr>
            </w:pPr>
            <w:r w:rsidRPr="005B428F">
              <w:rPr>
                <w:sz w:val="22"/>
                <w:szCs w:val="22"/>
              </w:rPr>
              <w:t>New Nimoni Baugh,</w:t>
            </w:r>
            <w:r w:rsidR="008A0218" w:rsidRPr="005B428F">
              <w:rPr>
                <w:sz w:val="22"/>
                <w:szCs w:val="22"/>
              </w:rPr>
              <w:t xml:space="preserve"> </w:t>
            </w:r>
            <w:r w:rsidRPr="005B428F">
              <w:rPr>
                <w:sz w:val="22"/>
                <w:szCs w:val="22"/>
              </w:rPr>
              <w:t xml:space="preserve">Chawl no 14, Room no 2, </w:t>
            </w:r>
            <w:r w:rsidR="005B428F" w:rsidRPr="005B428F">
              <w:rPr>
                <w:sz w:val="22"/>
                <w:szCs w:val="22"/>
              </w:rPr>
              <w:t>Govindi, Mumbai</w:t>
            </w:r>
            <w:r w:rsidRPr="005B428F">
              <w:rPr>
                <w:sz w:val="22"/>
                <w:szCs w:val="22"/>
              </w:rPr>
              <w:t xml:space="preserve">                        </w:t>
            </w:r>
          </w:p>
        </w:tc>
      </w:tr>
    </w:tbl>
    <w:p w14:paraId="2B406108" w14:textId="77777777" w:rsidR="00AC239D" w:rsidRPr="005B428F" w:rsidRDefault="00AC239D" w:rsidP="00AC239D">
      <w:pPr>
        <w:pStyle w:val="BodyText"/>
        <w:ind w:left="0"/>
        <w:rPr>
          <w:rFonts w:ascii="Times New Roman" w:hAnsi="Times New Roman" w:cs="Times New Roman"/>
          <w:sz w:val="26"/>
        </w:rPr>
      </w:pPr>
    </w:p>
    <w:p w14:paraId="5FD734FD" w14:textId="77777777" w:rsidR="00AC239D" w:rsidRPr="005B428F" w:rsidRDefault="00196016" w:rsidP="00AC239D">
      <w:pPr>
        <w:pStyle w:val="BodyText"/>
        <w:ind w:left="0"/>
        <w:rPr>
          <w:rFonts w:ascii="Times New Roman" w:hAnsi="Times New Roman" w:cs="Times New Roman"/>
          <w:sz w:val="26"/>
        </w:rPr>
      </w:pPr>
      <w:r w:rsidRPr="005B428F">
        <w:rPr>
          <w:rFonts w:ascii="Times New Roman" w:hAnsi="Times New Roman" w:cs="Times New Roman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929FB7E" wp14:editId="4AA1EA76">
                <wp:simplePos x="0" y="0"/>
                <wp:positionH relativeFrom="column">
                  <wp:posOffset>-9525</wp:posOffset>
                </wp:positionH>
                <wp:positionV relativeFrom="paragraph">
                  <wp:posOffset>81915</wp:posOffset>
                </wp:positionV>
                <wp:extent cx="5915025" cy="9525"/>
                <wp:effectExtent l="19050" t="19050" r="9525" b="9525"/>
                <wp:wrapNone/>
                <wp:docPr id="14" name="Straight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915025" cy="952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line w14:anchorId="362AB3F8" id="Straight Connector 14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75pt,6.45pt" to="465pt,7.2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" strokeweight="2.25pt">
                <o:lock v:ext="edit" shapetype="f"/>
              </v:line>
            </w:pict>
          </mc:Fallback>
        </mc:AlternateContent>
      </w:r>
    </w:p>
    <w:p w14:paraId="5E18B9E1" w14:textId="77777777" w:rsidR="00AC239D" w:rsidRPr="005B428F" w:rsidRDefault="00AC239D" w:rsidP="00AC239D">
      <w:pPr>
        <w:rPr>
          <w:b/>
          <w:szCs w:val="24"/>
        </w:rPr>
      </w:pPr>
      <w:r w:rsidRPr="005B428F">
        <w:rPr>
          <w:b/>
          <w:szCs w:val="24"/>
        </w:rPr>
        <w:t>DECLARATION:</w:t>
      </w:r>
    </w:p>
    <w:p w14:paraId="759FE31F" w14:textId="77777777" w:rsidR="00AC239D" w:rsidRPr="005B428F" w:rsidRDefault="00AC239D" w:rsidP="00AC239D">
      <w:pPr>
        <w:rPr>
          <w:b/>
          <w:szCs w:val="24"/>
        </w:rPr>
      </w:pPr>
    </w:p>
    <w:p w14:paraId="11D91C2B" w14:textId="77777777" w:rsidR="00AC239D" w:rsidRPr="005B428F" w:rsidRDefault="00AC239D" w:rsidP="005B428F">
      <w:pPr>
        <w:pStyle w:val="BodyText"/>
        <w:spacing w:line="249" w:lineRule="auto"/>
        <w:ind w:left="10" w:hanging="10"/>
        <w:rPr>
          <w:rFonts w:ascii="Times New Roman" w:hAnsi="Times New Roman" w:cs="Times New Roman"/>
          <w:sz w:val="22"/>
        </w:rPr>
      </w:pPr>
      <w:r w:rsidRPr="005B428F">
        <w:rPr>
          <w:rFonts w:ascii="Times New Roman" w:hAnsi="Times New Roman" w:cs="Times New Roman"/>
          <w:sz w:val="22"/>
        </w:rPr>
        <w:t>I hereby declare that the above-mentioned information is correct up to my knowledge and I bear the responsibility for the correctness of the above-mentioned particulars.</w:t>
      </w:r>
    </w:p>
    <w:p w14:paraId="511A537E" w14:textId="77777777" w:rsidR="00AC239D" w:rsidRPr="005B428F" w:rsidRDefault="00AC239D" w:rsidP="00AC239D">
      <w:pPr>
        <w:pStyle w:val="BodyText"/>
        <w:ind w:left="0"/>
        <w:rPr>
          <w:rFonts w:ascii="Times New Roman" w:hAnsi="Times New Roman" w:cs="Times New Roman"/>
        </w:rPr>
      </w:pPr>
    </w:p>
    <w:p w14:paraId="6D2A98D4" w14:textId="77777777" w:rsidR="00C2031C" w:rsidRPr="005B428F" w:rsidRDefault="00C2031C" w:rsidP="008A0218">
      <w:pPr>
        <w:tabs>
          <w:tab w:val="left" w:pos="6603"/>
        </w:tabs>
      </w:pPr>
    </w:p>
    <w:p w14:paraId="1636005E" w14:textId="77777777" w:rsidR="00C2031C" w:rsidRPr="005B428F" w:rsidRDefault="00C2031C" w:rsidP="00C2031C">
      <w:pPr>
        <w:tabs>
          <w:tab w:val="left" w:pos="6603"/>
        </w:tabs>
        <w:ind w:left="106"/>
      </w:pPr>
    </w:p>
    <w:p w14:paraId="30B8D9A9" w14:textId="77777777" w:rsidR="00C2031C" w:rsidRPr="005B428F" w:rsidRDefault="00C2031C" w:rsidP="00C2031C">
      <w:pPr>
        <w:tabs>
          <w:tab w:val="left" w:pos="6603"/>
        </w:tabs>
        <w:ind w:left="106"/>
      </w:pPr>
    </w:p>
    <w:p w14:paraId="3E82F51F" w14:textId="77777777" w:rsidR="00C2031C" w:rsidRPr="005B428F" w:rsidRDefault="00C2031C" w:rsidP="00C2031C">
      <w:pPr>
        <w:tabs>
          <w:tab w:val="left" w:pos="6603"/>
        </w:tabs>
        <w:ind w:left="106"/>
      </w:pPr>
    </w:p>
    <w:p w14:paraId="4102801A" w14:textId="77777777" w:rsidR="00C2031C" w:rsidRPr="005B428F" w:rsidRDefault="00C2031C" w:rsidP="00C2031C">
      <w:pPr>
        <w:tabs>
          <w:tab w:val="left" w:pos="6603"/>
        </w:tabs>
        <w:ind w:left="106"/>
      </w:pPr>
    </w:p>
    <w:p w14:paraId="17F9371F" w14:textId="77777777" w:rsidR="00C2031C" w:rsidRPr="005B428F" w:rsidRDefault="00C2031C" w:rsidP="00C2031C">
      <w:pPr>
        <w:tabs>
          <w:tab w:val="left" w:pos="6603"/>
        </w:tabs>
        <w:ind w:left="106"/>
      </w:pPr>
    </w:p>
    <w:p w14:paraId="4EC4534A" w14:textId="77777777" w:rsidR="00C2031C" w:rsidRPr="005B428F" w:rsidRDefault="00C2031C" w:rsidP="00C2031C">
      <w:pPr>
        <w:tabs>
          <w:tab w:val="left" w:pos="6603"/>
        </w:tabs>
        <w:ind w:left="106"/>
      </w:pPr>
    </w:p>
    <w:p w14:paraId="5CBC0C1B" w14:textId="77777777" w:rsidR="00C2031C" w:rsidRPr="005B428F" w:rsidRDefault="00C2031C" w:rsidP="00C2031C">
      <w:pPr>
        <w:tabs>
          <w:tab w:val="left" w:pos="6603"/>
        </w:tabs>
        <w:ind w:left="106"/>
      </w:pPr>
    </w:p>
    <w:p w14:paraId="352959ED" w14:textId="77777777" w:rsidR="00C2031C" w:rsidRPr="005B428F" w:rsidRDefault="00C2031C" w:rsidP="00C2031C">
      <w:pPr>
        <w:tabs>
          <w:tab w:val="left" w:pos="6603"/>
        </w:tabs>
        <w:ind w:left="106"/>
      </w:pPr>
    </w:p>
    <w:p w14:paraId="0E6BA514" w14:textId="77777777" w:rsidR="00C2031C" w:rsidRPr="005B428F" w:rsidRDefault="00C2031C" w:rsidP="00C2031C">
      <w:pPr>
        <w:tabs>
          <w:tab w:val="left" w:pos="6603"/>
        </w:tabs>
        <w:ind w:left="106"/>
      </w:pPr>
    </w:p>
    <w:sectPr w:rsidR="00C2031C" w:rsidRPr="005B428F" w:rsidSect="00D173CC">
      <w:pgSz w:w="11909" w:h="16834"/>
      <w:pgMar w:top="90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CE125" w14:textId="77777777" w:rsidR="00386004" w:rsidRDefault="00386004" w:rsidP="00A74818">
      <w:r>
        <w:separator/>
      </w:r>
    </w:p>
  </w:endnote>
  <w:endnote w:type="continuationSeparator" w:id="0">
    <w:p w14:paraId="63B489EB" w14:textId="77777777" w:rsidR="00386004" w:rsidRDefault="00386004" w:rsidP="00A74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Arial"/>
    <w:charset w:val="00"/>
    <w:family w:val="swiss"/>
    <w:pitch w:val="variable"/>
  </w:font>
  <w:font w:name="Angsan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D75D" w14:textId="77777777" w:rsidR="00386004" w:rsidRDefault="00386004" w:rsidP="00A74818">
      <w:r>
        <w:separator/>
      </w:r>
    </w:p>
  </w:footnote>
  <w:footnote w:type="continuationSeparator" w:id="0">
    <w:p w14:paraId="00C85524" w14:textId="77777777" w:rsidR="00386004" w:rsidRDefault="00386004" w:rsidP="00A74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2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9460A238"/>
    <w:lvl w:ilvl="0" w:tplc="04090001">
      <w:start w:val="1"/>
      <w:numFmt w:val="bullet"/>
      <w:lvlText w:val=""/>
      <w:lvlJc w:val="left"/>
      <w:pPr>
        <w:ind w:left="155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hybridMultilevel"/>
    <w:tmpl w:val="69EC1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05"/>
    <w:multiLevelType w:val="hybridMultilevel"/>
    <w:tmpl w:val="5A6A16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6"/>
    <w:multiLevelType w:val="hybridMultilevel"/>
    <w:tmpl w:val="963E5EC2"/>
    <w:lvl w:ilvl="0" w:tplc="0409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6" w15:restartNumberingAfterBreak="0">
    <w:nsid w:val="262A4D39"/>
    <w:multiLevelType w:val="hybridMultilevel"/>
    <w:tmpl w:val="9DD6C796"/>
    <w:lvl w:ilvl="0" w:tplc="5D0C2CB8">
      <w:numFmt w:val="bullet"/>
      <w:lvlText w:val="•"/>
      <w:lvlJc w:val="left"/>
      <w:pPr>
        <w:ind w:left="360" w:hanging="360"/>
      </w:pPr>
      <w:rPr>
        <w:rFonts w:ascii="Arial" w:eastAsia="Arial" w:hAnsi="Arial" w:cs="Arial" w:hint="default"/>
        <w:spacing w:val="-3"/>
        <w:w w:val="100"/>
        <w:sz w:val="24"/>
        <w:szCs w:val="24"/>
        <w:lang w:val="en-US" w:eastAsia="en-US" w:bidi="ar-SA"/>
      </w:rPr>
    </w:lvl>
    <w:lvl w:ilvl="1" w:tplc="D6ECB500">
      <w:numFmt w:val="bullet"/>
      <w:lvlText w:val="•"/>
      <w:lvlJc w:val="left"/>
      <w:pPr>
        <w:ind w:left="1342" w:hanging="360"/>
      </w:pPr>
      <w:rPr>
        <w:rFonts w:hint="default"/>
        <w:lang w:val="en-US" w:eastAsia="en-US" w:bidi="ar-SA"/>
      </w:rPr>
    </w:lvl>
    <w:lvl w:ilvl="2" w:tplc="698C8DF6">
      <w:numFmt w:val="bullet"/>
      <w:lvlText w:val="•"/>
      <w:lvlJc w:val="left"/>
      <w:pPr>
        <w:ind w:left="2330" w:hanging="360"/>
      </w:pPr>
      <w:rPr>
        <w:rFonts w:hint="default"/>
        <w:lang w:val="en-US" w:eastAsia="en-US" w:bidi="ar-SA"/>
      </w:rPr>
    </w:lvl>
    <w:lvl w:ilvl="3" w:tplc="BF5CACD8">
      <w:numFmt w:val="bullet"/>
      <w:lvlText w:val="•"/>
      <w:lvlJc w:val="left"/>
      <w:pPr>
        <w:ind w:left="3318" w:hanging="360"/>
      </w:pPr>
      <w:rPr>
        <w:rFonts w:hint="default"/>
        <w:lang w:val="en-US" w:eastAsia="en-US" w:bidi="ar-SA"/>
      </w:rPr>
    </w:lvl>
    <w:lvl w:ilvl="4" w:tplc="8018B546">
      <w:numFmt w:val="bullet"/>
      <w:lvlText w:val="•"/>
      <w:lvlJc w:val="left"/>
      <w:pPr>
        <w:ind w:left="4306" w:hanging="360"/>
      </w:pPr>
      <w:rPr>
        <w:rFonts w:hint="default"/>
        <w:lang w:val="en-US" w:eastAsia="en-US" w:bidi="ar-SA"/>
      </w:rPr>
    </w:lvl>
    <w:lvl w:ilvl="5" w:tplc="E5ACB312">
      <w:numFmt w:val="bullet"/>
      <w:lvlText w:val="•"/>
      <w:lvlJc w:val="left"/>
      <w:pPr>
        <w:ind w:left="5294" w:hanging="360"/>
      </w:pPr>
      <w:rPr>
        <w:rFonts w:hint="default"/>
        <w:lang w:val="en-US" w:eastAsia="en-US" w:bidi="ar-SA"/>
      </w:rPr>
    </w:lvl>
    <w:lvl w:ilvl="6" w:tplc="4F365F46">
      <w:numFmt w:val="bullet"/>
      <w:lvlText w:val="•"/>
      <w:lvlJc w:val="left"/>
      <w:pPr>
        <w:ind w:left="6282" w:hanging="360"/>
      </w:pPr>
      <w:rPr>
        <w:rFonts w:hint="default"/>
        <w:lang w:val="en-US" w:eastAsia="en-US" w:bidi="ar-SA"/>
      </w:rPr>
    </w:lvl>
    <w:lvl w:ilvl="7" w:tplc="5412AE00">
      <w:numFmt w:val="bullet"/>
      <w:lvlText w:val="•"/>
      <w:lvlJc w:val="left"/>
      <w:pPr>
        <w:ind w:left="7270" w:hanging="360"/>
      </w:pPr>
      <w:rPr>
        <w:rFonts w:hint="default"/>
        <w:lang w:val="en-US" w:eastAsia="en-US" w:bidi="ar-SA"/>
      </w:rPr>
    </w:lvl>
    <w:lvl w:ilvl="8" w:tplc="B178B844">
      <w:numFmt w:val="bullet"/>
      <w:lvlText w:val="•"/>
      <w:lvlJc w:val="left"/>
      <w:pPr>
        <w:ind w:left="8258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36A808DF"/>
    <w:multiLevelType w:val="hybridMultilevel"/>
    <w:tmpl w:val="272C1C66"/>
    <w:lvl w:ilvl="0" w:tplc="E72C4066">
      <w:numFmt w:val="bullet"/>
      <w:lvlText w:val="•"/>
      <w:lvlJc w:val="left"/>
      <w:pPr>
        <w:ind w:left="360" w:hanging="360"/>
      </w:pPr>
      <w:rPr>
        <w:rFonts w:ascii="Arial" w:eastAsia="Arial" w:hAnsi="Arial" w:cs="Arial" w:hint="default"/>
        <w:spacing w:val="-3"/>
        <w:w w:val="100"/>
        <w:sz w:val="24"/>
        <w:szCs w:val="24"/>
        <w:lang w:val="en-US" w:eastAsia="en-US" w:bidi="ar-SA"/>
      </w:rPr>
    </w:lvl>
    <w:lvl w:ilvl="1" w:tplc="1362DE4E">
      <w:numFmt w:val="bullet"/>
      <w:lvlText w:val="•"/>
      <w:lvlJc w:val="left"/>
      <w:pPr>
        <w:ind w:left="1342" w:hanging="360"/>
      </w:pPr>
      <w:rPr>
        <w:rFonts w:hint="default"/>
        <w:lang w:val="en-US" w:eastAsia="en-US" w:bidi="ar-SA"/>
      </w:rPr>
    </w:lvl>
    <w:lvl w:ilvl="2" w:tplc="0062F5F8">
      <w:numFmt w:val="bullet"/>
      <w:lvlText w:val="•"/>
      <w:lvlJc w:val="left"/>
      <w:pPr>
        <w:ind w:left="2330" w:hanging="360"/>
      </w:pPr>
      <w:rPr>
        <w:rFonts w:hint="default"/>
        <w:lang w:val="en-US" w:eastAsia="en-US" w:bidi="ar-SA"/>
      </w:rPr>
    </w:lvl>
    <w:lvl w:ilvl="3" w:tplc="E77E7B46">
      <w:numFmt w:val="bullet"/>
      <w:lvlText w:val="•"/>
      <w:lvlJc w:val="left"/>
      <w:pPr>
        <w:ind w:left="3318" w:hanging="360"/>
      </w:pPr>
      <w:rPr>
        <w:rFonts w:hint="default"/>
        <w:lang w:val="en-US" w:eastAsia="en-US" w:bidi="ar-SA"/>
      </w:rPr>
    </w:lvl>
    <w:lvl w:ilvl="4" w:tplc="C096DE8E">
      <w:numFmt w:val="bullet"/>
      <w:lvlText w:val="•"/>
      <w:lvlJc w:val="left"/>
      <w:pPr>
        <w:ind w:left="4306" w:hanging="360"/>
      </w:pPr>
      <w:rPr>
        <w:rFonts w:hint="default"/>
        <w:lang w:val="en-US" w:eastAsia="en-US" w:bidi="ar-SA"/>
      </w:rPr>
    </w:lvl>
    <w:lvl w:ilvl="5" w:tplc="A0DA3DC2">
      <w:numFmt w:val="bullet"/>
      <w:lvlText w:val="•"/>
      <w:lvlJc w:val="left"/>
      <w:pPr>
        <w:ind w:left="5294" w:hanging="360"/>
      </w:pPr>
      <w:rPr>
        <w:rFonts w:hint="default"/>
        <w:lang w:val="en-US" w:eastAsia="en-US" w:bidi="ar-SA"/>
      </w:rPr>
    </w:lvl>
    <w:lvl w:ilvl="6" w:tplc="9E3AA3E8">
      <w:numFmt w:val="bullet"/>
      <w:lvlText w:val="•"/>
      <w:lvlJc w:val="left"/>
      <w:pPr>
        <w:ind w:left="6282" w:hanging="360"/>
      </w:pPr>
      <w:rPr>
        <w:rFonts w:hint="default"/>
        <w:lang w:val="en-US" w:eastAsia="en-US" w:bidi="ar-SA"/>
      </w:rPr>
    </w:lvl>
    <w:lvl w:ilvl="7" w:tplc="8F3C86E8">
      <w:numFmt w:val="bullet"/>
      <w:lvlText w:val="•"/>
      <w:lvlJc w:val="left"/>
      <w:pPr>
        <w:ind w:left="7270" w:hanging="360"/>
      </w:pPr>
      <w:rPr>
        <w:rFonts w:hint="default"/>
        <w:lang w:val="en-US" w:eastAsia="en-US" w:bidi="ar-SA"/>
      </w:rPr>
    </w:lvl>
    <w:lvl w:ilvl="8" w:tplc="1756B658">
      <w:numFmt w:val="bullet"/>
      <w:lvlText w:val="•"/>
      <w:lvlJc w:val="left"/>
      <w:pPr>
        <w:ind w:left="8258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415F2D18"/>
    <w:multiLevelType w:val="hybridMultilevel"/>
    <w:tmpl w:val="AE00CB8C"/>
    <w:lvl w:ilvl="0" w:tplc="31501F7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2E2395"/>
    <w:multiLevelType w:val="hybridMultilevel"/>
    <w:tmpl w:val="B3347476"/>
    <w:lvl w:ilvl="0" w:tplc="40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1691876"/>
    <w:multiLevelType w:val="hybridMultilevel"/>
    <w:tmpl w:val="F1FCED20"/>
    <w:lvl w:ilvl="0" w:tplc="40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78D55485"/>
    <w:multiLevelType w:val="multilevel"/>
    <w:tmpl w:val="9306B7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01961179">
    <w:abstractNumId w:val="0"/>
  </w:num>
  <w:num w:numId="2" w16cid:durableId="208495527">
    <w:abstractNumId w:val="1"/>
  </w:num>
  <w:num w:numId="3" w16cid:durableId="2141068320">
    <w:abstractNumId w:val="4"/>
  </w:num>
  <w:num w:numId="4" w16cid:durableId="810368475">
    <w:abstractNumId w:val="2"/>
  </w:num>
  <w:num w:numId="5" w16cid:durableId="1817798438">
    <w:abstractNumId w:val="3"/>
  </w:num>
  <w:num w:numId="6" w16cid:durableId="869730655">
    <w:abstractNumId w:val="5"/>
  </w:num>
  <w:num w:numId="7" w16cid:durableId="1739862799">
    <w:abstractNumId w:val="8"/>
  </w:num>
  <w:num w:numId="8" w16cid:durableId="1972327165">
    <w:abstractNumId w:val="9"/>
  </w:num>
  <w:num w:numId="9" w16cid:durableId="753548111">
    <w:abstractNumId w:val="10"/>
  </w:num>
  <w:num w:numId="10" w16cid:durableId="838082483">
    <w:abstractNumId w:val="7"/>
  </w:num>
  <w:num w:numId="11" w16cid:durableId="1148522255">
    <w:abstractNumId w:val="6"/>
  </w:num>
  <w:num w:numId="12" w16cid:durableId="188810226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 w:grammar="clean"/>
  <w:revisionView w:inkAnnotations="0"/>
  <w:defaultTabStop w:val="708"/>
  <w:doNotShadeFormData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60294"/>
    <w:rsid w:val="0006342B"/>
    <w:rsid w:val="00086465"/>
    <w:rsid w:val="000878EC"/>
    <w:rsid w:val="00091E62"/>
    <w:rsid w:val="000A3B04"/>
    <w:rsid w:val="000B5C01"/>
    <w:rsid w:val="000B706E"/>
    <w:rsid w:val="000D04BA"/>
    <w:rsid w:val="00103EFB"/>
    <w:rsid w:val="0010536B"/>
    <w:rsid w:val="00155862"/>
    <w:rsid w:val="00161CC0"/>
    <w:rsid w:val="00166215"/>
    <w:rsid w:val="001706E3"/>
    <w:rsid w:val="00172A27"/>
    <w:rsid w:val="0019546C"/>
    <w:rsid w:val="00196016"/>
    <w:rsid w:val="001C2ABD"/>
    <w:rsid w:val="001C30F8"/>
    <w:rsid w:val="001D0701"/>
    <w:rsid w:val="002001B6"/>
    <w:rsid w:val="00214C96"/>
    <w:rsid w:val="00251E07"/>
    <w:rsid w:val="00255300"/>
    <w:rsid w:val="00285245"/>
    <w:rsid w:val="00296450"/>
    <w:rsid w:val="002A354A"/>
    <w:rsid w:val="002A4AEB"/>
    <w:rsid w:val="002A6738"/>
    <w:rsid w:val="002B26D2"/>
    <w:rsid w:val="002B4880"/>
    <w:rsid w:val="002B67BD"/>
    <w:rsid w:val="002C15A1"/>
    <w:rsid w:val="002D289C"/>
    <w:rsid w:val="002D484D"/>
    <w:rsid w:val="002D6005"/>
    <w:rsid w:val="002E5485"/>
    <w:rsid w:val="00333CF1"/>
    <w:rsid w:val="0034014F"/>
    <w:rsid w:val="003525F1"/>
    <w:rsid w:val="00354F26"/>
    <w:rsid w:val="0036768A"/>
    <w:rsid w:val="003708D7"/>
    <w:rsid w:val="00386004"/>
    <w:rsid w:val="0038606C"/>
    <w:rsid w:val="00387E24"/>
    <w:rsid w:val="00392590"/>
    <w:rsid w:val="00396109"/>
    <w:rsid w:val="003A1105"/>
    <w:rsid w:val="00421980"/>
    <w:rsid w:val="00470D8B"/>
    <w:rsid w:val="00471083"/>
    <w:rsid w:val="00477079"/>
    <w:rsid w:val="00482242"/>
    <w:rsid w:val="00495FEF"/>
    <w:rsid w:val="004A5241"/>
    <w:rsid w:val="004B1170"/>
    <w:rsid w:val="004C4B61"/>
    <w:rsid w:val="004E0394"/>
    <w:rsid w:val="004F42D6"/>
    <w:rsid w:val="004F593F"/>
    <w:rsid w:val="00513101"/>
    <w:rsid w:val="00573569"/>
    <w:rsid w:val="0058176A"/>
    <w:rsid w:val="00593F7E"/>
    <w:rsid w:val="00594DD9"/>
    <w:rsid w:val="005A30C7"/>
    <w:rsid w:val="005A5BD7"/>
    <w:rsid w:val="005A76D9"/>
    <w:rsid w:val="005B300E"/>
    <w:rsid w:val="005B428F"/>
    <w:rsid w:val="005B51EB"/>
    <w:rsid w:val="005B5B28"/>
    <w:rsid w:val="005D3AF6"/>
    <w:rsid w:val="005E78D5"/>
    <w:rsid w:val="006157EF"/>
    <w:rsid w:val="00621589"/>
    <w:rsid w:val="006238C9"/>
    <w:rsid w:val="00657EA9"/>
    <w:rsid w:val="00672EA0"/>
    <w:rsid w:val="00680635"/>
    <w:rsid w:val="00687267"/>
    <w:rsid w:val="006936A7"/>
    <w:rsid w:val="006A27BA"/>
    <w:rsid w:val="006A5DEB"/>
    <w:rsid w:val="006A75B3"/>
    <w:rsid w:val="006B041E"/>
    <w:rsid w:val="006B58CB"/>
    <w:rsid w:val="006C2F77"/>
    <w:rsid w:val="006D4142"/>
    <w:rsid w:val="006E02A0"/>
    <w:rsid w:val="006E3E8C"/>
    <w:rsid w:val="006E414A"/>
    <w:rsid w:val="006F6843"/>
    <w:rsid w:val="0070076F"/>
    <w:rsid w:val="00710344"/>
    <w:rsid w:val="00711AC9"/>
    <w:rsid w:val="00712FB3"/>
    <w:rsid w:val="00717518"/>
    <w:rsid w:val="00726CD2"/>
    <w:rsid w:val="00740170"/>
    <w:rsid w:val="007638F3"/>
    <w:rsid w:val="00763D80"/>
    <w:rsid w:val="00765CB2"/>
    <w:rsid w:val="00791FCB"/>
    <w:rsid w:val="007A1EDD"/>
    <w:rsid w:val="007C0FD0"/>
    <w:rsid w:val="007C1DD7"/>
    <w:rsid w:val="007C5851"/>
    <w:rsid w:val="007D5865"/>
    <w:rsid w:val="007D6113"/>
    <w:rsid w:val="007E45B4"/>
    <w:rsid w:val="007F1E2D"/>
    <w:rsid w:val="007F548E"/>
    <w:rsid w:val="007F60D3"/>
    <w:rsid w:val="008058C4"/>
    <w:rsid w:val="00814E74"/>
    <w:rsid w:val="00815DB7"/>
    <w:rsid w:val="008167C1"/>
    <w:rsid w:val="00821132"/>
    <w:rsid w:val="00832A67"/>
    <w:rsid w:val="00842CCE"/>
    <w:rsid w:val="00845A2E"/>
    <w:rsid w:val="00852516"/>
    <w:rsid w:val="0085281A"/>
    <w:rsid w:val="00856AE4"/>
    <w:rsid w:val="00861FEE"/>
    <w:rsid w:val="00894724"/>
    <w:rsid w:val="008A0218"/>
    <w:rsid w:val="008A2545"/>
    <w:rsid w:val="008A7908"/>
    <w:rsid w:val="008B7EA7"/>
    <w:rsid w:val="008C7AFC"/>
    <w:rsid w:val="008D7DEA"/>
    <w:rsid w:val="008E7DAE"/>
    <w:rsid w:val="008F0A2A"/>
    <w:rsid w:val="00902971"/>
    <w:rsid w:val="00916757"/>
    <w:rsid w:val="0093348E"/>
    <w:rsid w:val="0093466E"/>
    <w:rsid w:val="00940E05"/>
    <w:rsid w:val="0094707E"/>
    <w:rsid w:val="0095056C"/>
    <w:rsid w:val="00961D94"/>
    <w:rsid w:val="009757B7"/>
    <w:rsid w:val="00995B9A"/>
    <w:rsid w:val="009B0804"/>
    <w:rsid w:val="009D16CE"/>
    <w:rsid w:val="009D469D"/>
    <w:rsid w:val="009D5AD9"/>
    <w:rsid w:val="009D63FF"/>
    <w:rsid w:val="009D6874"/>
    <w:rsid w:val="009E5CDD"/>
    <w:rsid w:val="009F4844"/>
    <w:rsid w:val="00A049FF"/>
    <w:rsid w:val="00A07578"/>
    <w:rsid w:val="00A16F38"/>
    <w:rsid w:val="00A30A2B"/>
    <w:rsid w:val="00A31450"/>
    <w:rsid w:val="00A417BB"/>
    <w:rsid w:val="00A70E03"/>
    <w:rsid w:val="00A71125"/>
    <w:rsid w:val="00A74818"/>
    <w:rsid w:val="00A80C6D"/>
    <w:rsid w:val="00A9241B"/>
    <w:rsid w:val="00AA41D9"/>
    <w:rsid w:val="00AB41BB"/>
    <w:rsid w:val="00AB4A03"/>
    <w:rsid w:val="00AB7FE2"/>
    <w:rsid w:val="00AC239D"/>
    <w:rsid w:val="00AC2EA8"/>
    <w:rsid w:val="00AD0692"/>
    <w:rsid w:val="00AD0C17"/>
    <w:rsid w:val="00B00476"/>
    <w:rsid w:val="00B01722"/>
    <w:rsid w:val="00B03FAF"/>
    <w:rsid w:val="00B07818"/>
    <w:rsid w:val="00B24EC5"/>
    <w:rsid w:val="00B46C17"/>
    <w:rsid w:val="00B74B3C"/>
    <w:rsid w:val="00B80F52"/>
    <w:rsid w:val="00B93CBB"/>
    <w:rsid w:val="00BC7C0C"/>
    <w:rsid w:val="00BF16B0"/>
    <w:rsid w:val="00BF7A02"/>
    <w:rsid w:val="00C00F63"/>
    <w:rsid w:val="00C1024A"/>
    <w:rsid w:val="00C116CA"/>
    <w:rsid w:val="00C1553B"/>
    <w:rsid w:val="00C16CD3"/>
    <w:rsid w:val="00C2031C"/>
    <w:rsid w:val="00C274EB"/>
    <w:rsid w:val="00C3629F"/>
    <w:rsid w:val="00C43CB0"/>
    <w:rsid w:val="00C45E6C"/>
    <w:rsid w:val="00C45FA9"/>
    <w:rsid w:val="00C52F82"/>
    <w:rsid w:val="00C61105"/>
    <w:rsid w:val="00C94F20"/>
    <w:rsid w:val="00CA0B32"/>
    <w:rsid w:val="00CA303C"/>
    <w:rsid w:val="00CA312D"/>
    <w:rsid w:val="00CA422C"/>
    <w:rsid w:val="00CA5EF1"/>
    <w:rsid w:val="00CB0610"/>
    <w:rsid w:val="00CD74B7"/>
    <w:rsid w:val="00CE1519"/>
    <w:rsid w:val="00CF43C0"/>
    <w:rsid w:val="00D104A2"/>
    <w:rsid w:val="00D173CC"/>
    <w:rsid w:val="00D175CE"/>
    <w:rsid w:val="00D1776F"/>
    <w:rsid w:val="00D409AC"/>
    <w:rsid w:val="00D43574"/>
    <w:rsid w:val="00D45424"/>
    <w:rsid w:val="00D609DB"/>
    <w:rsid w:val="00D714A1"/>
    <w:rsid w:val="00D76D10"/>
    <w:rsid w:val="00D95D65"/>
    <w:rsid w:val="00D97846"/>
    <w:rsid w:val="00DA1B75"/>
    <w:rsid w:val="00DB2FA8"/>
    <w:rsid w:val="00DB573A"/>
    <w:rsid w:val="00DB5A24"/>
    <w:rsid w:val="00DC0A20"/>
    <w:rsid w:val="00DC7E32"/>
    <w:rsid w:val="00DD472F"/>
    <w:rsid w:val="00DF4626"/>
    <w:rsid w:val="00E01B82"/>
    <w:rsid w:val="00E3625F"/>
    <w:rsid w:val="00E43460"/>
    <w:rsid w:val="00E54FB7"/>
    <w:rsid w:val="00E65648"/>
    <w:rsid w:val="00E828D7"/>
    <w:rsid w:val="00EA133A"/>
    <w:rsid w:val="00EB0542"/>
    <w:rsid w:val="00EB0C9E"/>
    <w:rsid w:val="00EB646B"/>
    <w:rsid w:val="00ED3C8A"/>
    <w:rsid w:val="00EE2038"/>
    <w:rsid w:val="00EF3CB2"/>
    <w:rsid w:val="00EF7192"/>
    <w:rsid w:val="00F249C6"/>
    <w:rsid w:val="00F36472"/>
    <w:rsid w:val="00F60A0D"/>
    <w:rsid w:val="00F66830"/>
    <w:rsid w:val="00F72A30"/>
    <w:rsid w:val="00F73A8D"/>
    <w:rsid w:val="00F82848"/>
    <w:rsid w:val="00F92C01"/>
    <w:rsid w:val="00F93DEE"/>
    <w:rsid w:val="00FA5952"/>
    <w:rsid w:val="00FA78A5"/>
    <w:rsid w:val="00FB514C"/>
    <w:rsid w:val="00FB6F1A"/>
    <w:rsid w:val="00FE142E"/>
    <w:rsid w:val="00FE5EE9"/>
    <w:rsid w:val="00FE6482"/>
    <w:rsid w:val="00FF4D18"/>
    <w:rsid w:val="00FF721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0BB32C1"/>
  <w15:docId w15:val="{33A94F66-A68B-B048-A015-F1004C7D7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73CC"/>
    <w:rPr>
      <w:sz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D173CC"/>
    <w:pPr>
      <w:keepNext/>
      <w:keepLines/>
      <w:spacing w:before="480"/>
      <w:outlineLvl w:val="0"/>
    </w:pPr>
    <w:rPr>
      <w:rFonts w:cs="Mangal"/>
      <w:b/>
      <w:color w:val="365F91"/>
      <w:sz w:val="28"/>
      <w:lang w:bidi="mr-IN"/>
    </w:rPr>
  </w:style>
  <w:style w:type="paragraph" w:styleId="Heading2">
    <w:name w:val="heading 2"/>
    <w:basedOn w:val="Normal"/>
    <w:next w:val="Normal"/>
    <w:link w:val="Heading2Char"/>
    <w:qFormat/>
    <w:rsid w:val="00D173CC"/>
    <w:pPr>
      <w:keepNext/>
      <w:keepLines/>
      <w:spacing w:before="200"/>
      <w:outlineLvl w:val="1"/>
    </w:pPr>
    <w:rPr>
      <w:rFonts w:cs="Mangal"/>
      <w:b/>
      <w:color w:val="4F81BD"/>
      <w:sz w:val="26"/>
      <w:lang w:bidi="mr-IN"/>
    </w:rPr>
  </w:style>
  <w:style w:type="paragraph" w:styleId="Heading3">
    <w:name w:val="heading 3"/>
    <w:basedOn w:val="Normal"/>
    <w:next w:val="Normal"/>
    <w:link w:val="Heading3Char"/>
    <w:qFormat/>
    <w:rsid w:val="00D173CC"/>
    <w:pPr>
      <w:keepNext/>
      <w:keepLines/>
      <w:spacing w:before="200"/>
      <w:outlineLvl w:val="2"/>
    </w:pPr>
    <w:rPr>
      <w:rFonts w:cs="Mangal"/>
      <w:b/>
      <w:color w:val="4F81BD"/>
      <w:sz w:val="20"/>
      <w:lang w:bidi="mr-IN"/>
    </w:rPr>
  </w:style>
  <w:style w:type="paragraph" w:styleId="Heading4">
    <w:name w:val="heading 4"/>
    <w:basedOn w:val="Normal"/>
    <w:next w:val="Normal"/>
    <w:link w:val="Heading4Char"/>
    <w:qFormat/>
    <w:rsid w:val="00D173CC"/>
    <w:pPr>
      <w:keepNext/>
      <w:keepLines/>
      <w:spacing w:before="200"/>
      <w:outlineLvl w:val="3"/>
    </w:pPr>
    <w:rPr>
      <w:rFonts w:cs="Mangal"/>
      <w:b/>
      <w:i/>
      <w:color w:val="4F81BD"/>
      <w:sz w:val="20"/>
      <w:lang w:bidi="mr-IN"/>
    </w:rPr>
  </w:style>
  <w:style w:type="paragraph" w:styleId="Heading5">
    <w:name w:val="heading 5"/>
    <w:basedOn w:val="Normal"/>
    <w:next w:val="Normal"/>
    <w:link w:val="Heading5Char"/>
    <w:qFormat/>
    <w:rsid w:val="00D173CC"/>
    <w:pPr>
      <w:keepNext/>
      <w:keepLines/>
      <w:spacing w:before="200"/>
      <w:outlineLvl w:val="4"/>
    </w:pPr>
    <w:rPr>
      <w:rFonts w:cs="Mangal"/>
      <w:color w:val="243F60"/>
      <w:sz w:val="20"/>
      <w:lang w:bidi="mr-IN"/>
    </w:rPr>
  </w:style>
  <w:style w:type="paragraph" w:styleId="Heading6">
    <w:name w:val="heading 6"/>
    <w:basedOn w:val="Normal"/>
    <w:next w:val="Normal"/>
    <w:link w:val="Heading6Char"/>
    <w:qFormat/>
    <w:rsid w:val="00D173CC"/>
    <w:pPr>
      <w:keepNext/>
      <w:keepLines/>
      <w:spacing w:before="200"/>
      <w:outlineLvl w:val="5"/>
    </w:pPr>
    <w:rPr>
      <w:rFonts w:cs="Mangal"/>
      <w:i/>
      <w:color w:val="243F60"/>
      <w:sz w:val="20"/>
      <w:lang w:bidi="mr-IN"/>
    </w:rPr>
  </w:style>
  <w:style w:type="paragraph" w:styleId="Heading7">
    <w:name w:val="heading 7"/>
    <w:basedOn w:val="Normal"/>
    <w:next w:val="Normal"/>
    <w:link w:val="Heading7Char"/>
    <w:qFormat/>
    <w:rsid w:val="00D173CC"/>
    <w:pPr>
      <w:keepNext/>
      <w:keepLines/>
      <w:spacing w:before="200"/>
      <w:outlineLvl w:val="6"/>
    </w:pPr>
    <w:rPr>
      <w:rFonts w:cs="Mangal"/>
      <w:i/>
      <w:color w:val="404040"/>
      <w:sz w:val="20"/>
      <w:lang w:bidi="mr-IN"/>
    </w:rPr>
  </w:style>
  <w:style w:type="paragraph" w:styleId="Heading8">
    <w:name w:val="heading 8"/>
    <w:basedOn w:val="Normal"/>
    <w:next w:val="Normal"/>
    <w:link w:val="Heading8Char"/>
    <w:qFormat/>
    <w:rsid w:val="00D173CC"/>
    <w:pPr>
      <w:keepNext/>
      <w:keepLines/>
      <w:spacing w:before="200"/>
      <w:outlineLvl w:val="7"/>
    </w:pPr>
    <w:rPr>
      <w:rFonts w:cs="Mangal"/>
      <w:color w:val="404040"/>
      <w:sz w:val="20"/>
      <w:lang w:bidi="mr-IN"/>
    </w:rPr>
  </w:style>
  <w:style w:type="paragraph" w:styleId="Heading9">
    <w:name w:val="heading 9"/>
    <w:basedOn w:val="Normal"/>
    <w:next w:val="Normal"/>
    <w:link w:val="Heading9Char"/>
    <w:qFormat/>
    <w:rsid w:val="00D173CC"/>
    <w:pPr>
      <w:keepNext/>
      <w:keepLines/>
      <w:spacing w:before="200"/>
      <w:outlineLvl w:val="8"/>
    </w:pPr>
    <w:rPr>
      <w:rFonts w:cs="Mangal"/>
      <w:i/>
      <w:color w:val="404040"/>
      <w:sz w:val="20"/>
      <w:lang w:bidi="mr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link w:val="Footer"/>
    <w:rsid w:val="00D173CC"/>
    <w:rPr>
      <w:sz w:val="24"/>
      <w:lang w:val="en-US" w:eastAsia="en-US" w:bidi="ar-SA"/>
    </w:rPr>
  </w:style>
  <w:style w:type="paragraph" w:styleId="Footer">
    <w:name w:val="footer"/>
    <w:link w:val="FooterChar"/>
    <w:rsid w:val="00D173CC"/>
    <w:pPr>
      <w:tabs>
        <w:tab w:val="center" w:pos="4680"/>
        <w:tab w:val="right" w:pos="9360"/>
      </w:tabs>
    </w:pPr>
    <w:rPr>
      <w:sz w:val="24"/>
      <w:lang w:val="en-US"/>
    </w:rPr>
  </w:style>
  <w:style w:type="character" w:customStyle="1" w:styleId="Apple-style-span">
    <w:name w:val="Apple-style-span"/>
    <w:rsid w:val="00D173CC"/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rsid w:val="00D173CC"/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link w:val="Heading1"/>
    <w:rsid w:val="00D173CC"/>
    <w:rPr>
      <w:rFonts w:ascii="Times New Roman" w:eastAsia="Times New Roman" w:hAnsi="Times New Roman" w:cs="Times New Roman"/>
      <w:b/>
      <w:color w:val="365F91"/>
      <w:sz w:val="28"/>
    </w:rPr>
  </w:style>
  <w:style w:type="character" w:customStyle="1" w:styleId="Heading2Char">
    <w:name w:val="Heading 2 Char"/>
    <w:link w:val="Heading2"/>
    <w:rsid w:val="00D173CC"/>
    <w:rPr>
      <w:rFonts w:ascii="Times New Roman" w:eastAsia="Times New Roman" w:hAnsi="Times New Roman" w:cs="Times New Roman"/>
      <w:b/>
      <w:color w:val="4F81BD"/>
      <w:sz w:val="26"/>
    </w:rPr>
  </w:style>
  <w:style w:type="character" w:customStyle="1" w:styleId="Heading3Char">
    <w:name w:val="Heading 3 Char"/>
    <w:link w:val="Heading3"/>
    <w:rsid w:val="00D173CC"/>
    <w:rPr>
      <w:rFonts w:ascii="Times New Roman" w:eastAsia="Times New Roman" w:hAnsi="Times New Roman" w:cs="Times New Roman"/>
      <w:b/>
      <w:color w:val="4F81BD"/>
    </w:rPr>
  </w:style>
  <w:style w:type="character" w:customStyle="1" w:styleId="Heading4Char">
    <w:name w:val="Heading 4 Char"/>
    <w:link w:val="Heading4"/>
    <w:rsid w:val="00D173CC"/>
    <w:rPr>
      <w:rFonts w:ascii="Times New Roman" w:eastAsia="Times New Roman" w:hAnsi="Times New Roman" w:cs="Times New Roman"/>
      <w:b/>
      <w:i/>
      <w:color w:val="4F81BD"/>
    </w:rPr>
  </w:style>
  <w:style w:type="character" w:customStyle="1" w:styleId="Heading5Char">
    <w:name w:val="Heading 5 Char"/>
    <w:link w:val="Heading5"/>
    <w:rsid w:val="00D173CC"/>
    <w:rPr>
      <w:rFonts w:ascii="Times New Roman" w:eastAsia="Times New Roman" w:hAnsi="Times New Roman" w:cs="Times New Roman"/>
      <w:color w:val="243F60"/>
    </w:rPr>
  </w:style>
  <w:style w:type="character" w:customStyle="1" w:styleId="Heading6Char">
    <w:name w:val="Heading 6 Char"/>
    <w:link w:val="Heading6"/>
    <w:rsid w:val="00D173CC"/>
    <w:rPr>
      <w:rFonts w:ascii="Times New Roman" w:eastAsia="Times New Roman" w:hAnsi="Times New Roman" w:cs="Times New Roman"/>
      <w:i/>
      <w:color w:val="243F60"/>
    </w:rPr>
  </w:style>
  <w:style w:type="character" w:customStyle="1" w:styleId="Heading7Char">
    <w:name w:val="Heading 7 Char"/>
    <w:link w:val="Heading7"/>
    <w:rsid w:val="00D173CC"/>
    <w:rPr>
      <w:rFonts w:ascii="Times New Roman" w:eastAsia="Times New Roman" w:hAnsi="Times New Roman" w:cs="Times New Roman"/>
      <w:i/>
      <w:color w:val="404040"/>
    </w:rPr>
  </w:style>
  <w:style w:type="character" w:customStyle="1" w:styleId="Heading8Char">
    <w:name w:val="Heading 8 Char"/>
    <w:link w:val="Heading8"/>
    <w:rsid w:val="00D173CC"/>
    <w:rPr>
      <w:rFonts w:ascii="Times New Roman" w:eastAsia="Times New Roman" w:hAnsi="Times New Roman" w:cs="Times New Roman"/>
      <w:color w:val="404040"/>
      <w:sz w:val="20"/>
    </w:rPr>
  </w:style>
  <w:style w:type="character" w:customStyle="1" w:styleId="Heading9Char">
    <w:name w:val="Heading 9 Char"/>
    <w:link w:val="Heading9"/>
    <w:rsid w:val="00D173CC"/>
    <w:rPr>
      <w:rFonts w:ascii="Times New Roman" w:eastAsia="Times New Roman" w:hAnsi="Times New Roman" w:cs="Times New Roman"/>
      <w:i/>
      <w:color w:val="404040"/>
      <w:sz w:val="20"/>
    </w:rPr>
  </w:style>
  <w:style w:type="character" w:customStyle="1" w:styleId="HeaderChar">
    <w:name w:val="Header Char"/>
    <w:link w:val="Header"/>
    <w:rsid w:val="00D173CC"/>
    <w:rPr>
      <w:sz w:val="24"/>
      <w:lang w:val="en-US" w:eastAsia="en-US" w:bidi="ar-SA"/>
    </w:rPr>
  </w:style>
  <w:style w:type="paragraph" w:styleId="Header">
    <w:name w:val="header"/>
    <w:link w:val="HeaderChar"/>
    <w:rsid w:val="00D173CC"/>
    <w:pPr>
      <w:tabs>
        <w:tab w:val="center" w:pos="4680"/>
        <w:tab w:val="right" w:pos="9360"/>
      </w:tabs>
    </w:pPr>
    <w:rPr>
      <w:sz w:val="24"/>
      <w:lang w:val="en-US"/>
    </w:rPr>
  </w:style>
  <w:style w:type="paragraph" w:styleId="ListParagraph">
    <w:name w:val="List Paragraph"/>
    <w:uiPriority w:val="34"/>
    <w:qFormat/>
    <w:rsid w:val="00D173CC"/>
    <w:pPr>
      <w:ind w:left="720"/>
    </w:pPr>
    <w:rPr>
      <w:lang w:val="en-US"/>
    </w:rPr>
  </w:style>
  <w:style w:type="character" w:styleId="FootnoteReference">
    <w:name w:val="footnote reference"/>
    <w:rsid w:val="00D173CC"/>
    <w:rPr>
      <w:rFonts w:ascii="Times New Roman" w:eastAsia="Times New Roman" w:hAnsi="Times New Roman" w:cs="Times New Roman"/>
      <w:vertAlign w:val="superscript"/>
    </w:rPr>
  </w:style>
  <w:style w:type="character" w:styleId="Strong">
    <w:name w:val="Strong"/>
    <w:uiPriority w:val="22"/>
    <w:qFormat/>
    <w:rsid w:val="00D173CC"/>
    <w:rPr>
      <w:rFonts w:ascii="Times New Roman" w:eastAsia="Times New Roman" w:hAnsi="Times New Roman" w:cs="Times New Roman"/>
      <w:b/>
    </w:rPr>
  </w:style>
  <w:style w:type="character" w:styleId="IntenseReference">
    <w:name w:val="Intense Reference"/>
    <w:qFormat/>
    <w:rsid w:val="00D173CC"/>
    <w:rPr>
      <w:rFonts w:ascii="Times New Roman" w:eastAsia="Times New Roman" w:hAnsi="Times New Roman" w:cs="Times New Roman"/>
      <w:b/>
      <w:smallCaps/>
      <w:color w:val="C0504D"/>
      <w:spacing w:val="5"/>
      <w:u w:val="single"/>
    </w:rPr>
  </w:style>
  <w:style w:type="character" w:customStyle="1" w:styleId="IntenseQuoteChar">
    <w:name w:val="Intense Quote Char"/>
    <w:link w:val="IntenseQuote"/>
    <w:rsid w:val="00D173CC"/>
    <w:rPr>
      <w:rFonts w:ascii="Times New Roman" w:eastAsia="Times New Roman" w:hAnsi="Times New Roman" w:cs="Times New Roman"/>
      <w:b/>
      <w:i/>
      <w:color w:val="4F81BD"/>
    </w:rPr>
  </w:style>
  <w:style w:type="paragraph" w:styleId="IntenseQuote">
    <w:name w:val="Intense Quote"/>
    <w:basedOn w:val="Normal"/>
    <w:next w:val="Normal"/>
    <w:link w:val="IntenseQuoteChar"/>
    <w:qFormat/>
    <w:rsid w:val="00D173CC"/>
    <w:pPr>
      <w:pBdr>
        <w:bottom w:val="single" w:sz="4" w:space="0" w:color="4F81BD"/>
      </w:pBdr>
      <w:spacing w:before="200" w:after="280"/>
      <w:ind w:left="936" w:right="936"/>
    </w:pPr>
    <w:rPr>
      <w:rFonts w:cs="Mangal"/>
      <w:b/>
      <w:i/>
      <w:color w:val="4F81BD"/>
      <w:sz w:val="20"/>
      <w:lang w:bidi="mr-IN"/>
    </w:rPr>
  </w:style>
  <w:style w:type="character" w:customStyle="1" w:styleId="EndnoteTextChar">
    <w:name w:val="Endnote Text Char"/>
    <w:link w:val="EndnoteText"/>
    <w:rsid w:val="00D173CC"/>
    <w:rPr>
      <w:rFonts w:ascii="Times New Roman" w:eastAsia="Times New Roman" w:hAnsi="Times New Roman" w:cs="Times New Roman"/>
      <w:sz w:val="20"/>
    </w:rPr>
  </w:style>
  <w:style w:type="paragraph" w:styleId="EndnoteText">
    <w:name w:val="endnote text"/>
    <w:basedOn w:val="Normal"/>
    <w:next w:val="Normal"/>
    <w:link w:val="EndnoteTextChar"/>
    <w:rsid w:val="00D173CC"/>
    <w:rPr>
      <w:rFonts w:cs="Mangal"/>
      <w:sz w:val="20"/>
      <w:lang w:bidi="mr-IN"/>
    </w:rPr>
  </w:style>
  <w:style w:type="character" w:styleId="Emphasis">
    <w:name w:val="Emphasis"/>
    <w:qFormat/>
    <w:rsid w:val="00D173CC"/>
    <w:rPr>
      <w:rFonts w:ascii="Times New Roman" w:eastAsia="Times New Roman" w:hAnsi="Times New Roman" w:cs="Times New Roman"/>
      <w:i/>
    </w:rPr>
  </w:style>
  <w:style w:type="paragraph" w:styleId="FootnoteText">
    <w:name w:val="footnote text"/>
    <w:basedOn w:val="Normal"/>
    <w:next w:val="Normal"/>
    <w:link w:val="FootnoteTextChar"/>
    <w:rsid w:val="00D173CC"/>
    <w:rPr>
      <w:rFonts w:cs="Mangal"/>
      <w:sz w:val="20"/>
      <w:lang w:bidi="mr-IN"/>
    </w:rPr>
  </w:style>
  <w:style w:type="character" w:customStyle="1" w:styleId="FootnoteTextChar">
    <w:name w:val="Footnote Text Char"/>
    <w:link w:val="FootnoteText"/>
    <w:rsid w:val="00D173CC"/>
    <w:rPr>
      <w:rFonts w:ascii="Times New Roman" w:eastAsia="Times New Roman" w:hAnsi="Times New Roman" w:cs="Times New Roman"/>
      <w:sz w:val="20"/>
    </w:rPr>
  </w:style>
  <w:style w:type="character" w:styleId="BookTitle">
    <w:name w:val="Book Title"/>
    <w:qFormat/>
    <w:rsid w:val="00D173CC"/>
    <w:rPr>
      <w:rFonts w:ascii="Times New Roman" w:eastAsia="Times New Roman" w:hAnsi="Times New Roman" w:cs="Times New Roman"/>
      <w:b/>
      <w:smallCaps/>
      <w:spacing w:val="5"/>
    </w:rPr>
  </w:style>
  <w:style w:type="character" w:customStyle="1" w:styleId="QuoteChar">
    <w:name w:val="Quote Char"/>
    <w:link w:val="Quote"/>
    <w:rsid w:val="00D173CC"/>
    <w:rPr>
      <w:rFonts w:ascii="Times New Roman" w:eastAsia="Times New Roman" w:hAnsi="Times New Roman" w:cs="Times New Roman"/>
      <w:i/>
      <w:color w:val="000000"/>
    </w:rPr>
  </w:style>
  <w:style w:type="paragraph" w:styleId="Quote">
    <w:name w:val="Quote"/>
    <w:basedOn w:val="Normal"/>
    <w:next w:val="Normal"/>
    <w:link w:val="QuoteChar"/>
    <w:qFormat/>
    <w:rsid w:val="00D173CC"/>
    <w:rPr>
      <w:rFonts w:cs="Mangal"/>
      <w:i/>
      <w:color w:val="000000"/>
      <w:sz w:val="20"/>
      <w:lang w:bidi="mr-IN"/>
    </w:rPr>
  </w:style>
  <w:style w:type="character" w:customStyle="1" w:styleId="PlainTextChar">
    <w:name w:val="Plain Text Char"/>
    <w:link w:val="PlainText"/>
    <w:rsid w:val="00D173CC"/>
    <w:rPr>
      <w:rFonts w:ascii="Courier New" w:eastAsia="Times New Roman" w:hAnsi="Courier New" w:cs="Courier New"/>
      <w:sz w:val="21"/>
    </w:rPr>
  </w:style>
  <w:style w:type="paragraph" w:styleId="PlainText">
    <w:name w:val="Plain Text"/>
    <w:basedOn w:val="Normal"/>
    <w:next w:val="Normal"/>
    <w:link w:val="PlainTextChar"/>
    <w:rsid w:val="00D173CC"/>
    <w:rPr>
      <w:rFonts w:ascii="Courier New" w:hAnsi="Courier New" w:cs="Mangal"/>
      <w:sz w:val="21"/>
      <w:lang w:bidi="mr-IN"/>
    </w:rPr>
  </w:style>
  <w:style w:type="character" w:styleId="SubtleReference">
    <w:name w:val="Subtle Reference"/>
    <w:qFormat/>
    <w:rsid w:val="00D173CC"/>
    <w:rPr>
      <w:rFonts w:ascii="Times New Roman" w:eastAsia="Times New Roman" w:hAnsi="Times New Roman" w:cs="Times New Roman"/>
      <w:smallCaps/>
      <w:color w:val="C0504D"/>
      <w:u w:val="single"/>
    </w:rPr>
  </w:style>
  <w:style w:type="character" w:styleId="IntenseEmphasis">
    <w:name w:val="Intense Emphasis"/>
    <w:qFormat/>
    <w:rsid w:val="00D173CC"/>
    <w:rPr>
      <w:rFonts w:ascii="Times New Roman" w:eastAsia="Times New Roman" w:hAnsi="Times New Roman" w:cs="Times New Roman"/>
      <w:b/>
      <w:i/>
      <w:color w:val="4F81BD"/>
    </w:rPr>
  </w:style>
  <w:style w:type="paragraph" w:styleId="NoSpacing">
    <w:name w:val="No Spacing"/>
    <w:next w:val="Normal"/>
    <w:qFormat/>
    <w:rsid w:val="00D173CC"/>
    <w:rPr>
      <w:lang w:val="en-US"/>
    </w:rPr>
  </w:style>
  <w:style w:type="character" w:styleId="Hyperlink">
    <w:name w:val="Hyperlink"/>
    <w:rsid w:val="00D173CC"/>
    <w:rPr>
      <w:rFonts w:ascii="Times New Roman" w:eastAsia="Times New Roman" w:hAnsi="Times New Roman" w:cs="Times New Roman"/>
      <w:color w:val="0000FF"/>
      <w:u w:val="single"/>
    </w:rPr>
  </w:style>
  <w:style w:type="character" w:customStyle="1" w:styleId="SubtitleChar">
    <w:name w:val="Subtitle Char"/>
    <w:link w:val="Subtitle"/>
    <w:rsid w:val="00D173CC"/>
    <w:rPr>
      <w:rFonts w:ascii="Times New Roman" w:eastAsia="Times New Roman" w:hAnsi="Times New Roman" w:cs="Times New Roman"/>
      <w:i/>
      <w:color w:val="4F81BD"/>
      <w:spacing w:val="15"/>
      <w:sz w:val="24"/>
    </w:rPr>
  </w:style>
  <w:style w:type="paragraph" w:styleId="Subtitle">
    <w:name w:val="Subtitle"/>
    <w:basedOn w:val="Normal"/>
    <w:next w:val="Normal"/>
    <w:link w:val="SubtitleChar"/>
    <w:qFormat/>
    <w:rsid w:val="00D173CC"/>
    <w:rPr>
      <w:rFonts w:cs="Mangal"/>
      <w:i/>
      <w:color w:val="4F81BD"/>
      <w:spacing w:val="15"/>
      <w:lang w:bidi="mr-IN"/>
    </w:rPr>
  </w:style>
  <w:style w:type="paragraph" w:styleId="Title">
    <w:name w:val="Title"/>
    <w:basedOn w:val="Normal"/>
    <w:next w:val="Normal"/>
    <w:link w:val="TitleChar"/>
    <w:qFormat/>
    <w:rsid w:val="00D173CC"/>
    <w:pPr>
      <w:pBdr>
        <w:bottom w:val="single" w:sz="8" w:space="0" w:color="4F81BD"/>
      </w:pBdr>
      <w:spacing w:after="300"/>
    </w:pPr>
    <w:rPr>
      <w:rFonts w:cs="Mangal"/>
      <w:color w:val="17365D"/>
      <w:spacing w:val="5"/>
      <w:sz w:val="52"/>
      <w:lang w:bidi="mr-IN"/>
    </w:rPr>
  </w:style>
  <w:style w:type="character" w:customStyle="1" w:styleId="TitleChar">
    <w:name w:val="Title Char"/>
    <w:link w:val="Title"/>
    <w:rsid w:val="00D173CC"/>
    <w:rPr>
      <w:rFonts w:ascii="Times New Roman" w:eastAsia="Times New Roman" w:hAnsi="Times New Roman" w:cs="Times New Roman"/>
      <w:color w:val="17365D"/>
      <w:spacing w:val="5"/>
      <w:sz w:val="52"/>
    </w:rPr>
  </w:style>
  <w:style w:type="character" w:styleId="EndnoteReference">
    <w:name w:val="endnote reference"/>
    <w:rsid w:val="00D173CC"/>
    <w:rPr>
      <w:rFonts w:ascii="Times New Roman" w:eastAsia="Times New Roman" w:hAnsi="Times New Roman" w:cs="Times New Roman"/>
      <w:vertAlign w:val="superscript"/>
    </w:rPr>
  </w:style>
  <w:style w:type="character" w:styleId="SubtleEmphasis">
    <w:name w:val="Subtle Emphasis"/>
    <w:qFormat/>
    <w:rsid w:val="00D173CC"/>
    <w:rPr>
      <w:rFonts w:ascii="Times New Roman" w:eastAsia="Times New Roman" w:hAnsi="Times New Roman" w:cs="Times New Roman"/>
      <w:i/>
      <w:color w:val="808080"/>
    </w:rPr>
  </w:style>
  <w:style w:type="character" w:customStyle="1" w:styleId="apple-converted-space0">
    <w:name w:val="apple-converted-space"/>
    <w:basedOn w:val="DefaultParagraphFont"/>
    <w:rsid w:val="00161CC0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0A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0A0D"/>
    <w:rPr>
      <w:rFonts w:ascii="Tahoma" w:hAnsi="Tahoma" w:cs="Tahoma"/>
      <w:sz w:val="16"/>
      <w:szCs w:val="16"/>
      <w:lang w:val="en-US"/>
    </w:rPr>
  </w:style>
  <w:style w:type="paragraph" w:styleId="BodyText">
    <w:name w:val="Body Text"/>
    <w:basedOn w:val="Normal"/>
    <w:link w:val="BodyTextChar"/>
    <w:uiPriority w:val="1"/>
    <w:qFormat/>
    <w:rsid w:val="00AC239D"/>
    <w:pPr>
      <w:widowControl w:val="0"/>
      <w:autoSpaceDE w:val="0"/>
      <w:autoSpaceDN w:val="0"/>
      <w:ind w:left="826"/>
    </w:pPr>
    <w:rPr>
      <w:rFonts w:ascii="Carlito" w:eastAsia="Carlito" w:hAnsi="Carlito" w:cs="Carlito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AC239D"/>
    <w:rPr>
      <w:rFonts w:ascii="Carlito" w:eastAsia="Carlito" w:hAnsi="Carlito" w:cs="Carlito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AC239D"/>
    <w:pPr>
      <w:widowControl w:val="0"/>
      <w:autoSpaceDE w:val="0"/>
      <w:autoSpaceDN w:val="0"/>
      <w:spacing w:line="283" w:lineRule="exact"/>
      <w:ind w:left="200"/>
    </w:pPr>
    <w:rPr>
      <w:rFonts w:ascii="Carlito" w:eastAsia="Carlito" w:hAnsi="Carlito" w:cs="Carlito"/>
      <w:sz w:val="22"/>
      <w:szCs w:val="22"/>
    </w:rPr>
  </w:style>
  <w:style w:type="table" w:styleId="TableGrid">
    <w:name w:val="Table Grid"/>
    <w:basedOn w:val="TableNormal"/>
    <w:uiPriority w:val="59"/>
    <w:rsid w:val="008A02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8A021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5B42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0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damdhad.vicky@gmail.com" TargetMode="Externa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CD401-ECE4-4712-BC97-45B4EBC484CC}">
  <ds:schemaRefs>
    <ds:schemaRef ds:uri="http://schemas.openxmlformats.org/officeDocument/2006/bibliography"/>
    <ds:schemaRef ds:uri="http://www.w3.org/2000/xmlns/"/>
  </ds:schemaRefs>
</ds:datastoreItem>
</file>

<file path=docMetadata/LabelInfo.xml><?xml version="1.0" encoding="utf-8"?>
<clbl:labelList xmlns:clbl="http://schemas.microsoft.com/office/2020/mipLabelMetadata">
  <clbl:label id="{06835426-2f76-49e4-8846-9e1eaf18119e}" enabled="0" method="" siteId="{06835426-2f76-49e4-8846-9e1eaf18119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829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5815</CharactersWithSpaces>
  <SharedDoc>false</SharedDoc>
  <HLinks>
    <vt:vector size="6" baseType="variant">
      <vt:variant>
        <vt:i4>262246</vt:i4>
      </vt:variant>
      <vt:variant>
        <vt:i4>0</vt:i4>
      </vt:variant>
      <vt:variant>
        <vt:i4>0</vt:i4>
      </vt:variant>
      <vt:variant>
        <vt:i4>5</vt:i4>
      </vt:variant>
      <vt:variant>
        <vt:lpwstr>mailto:kadamdhad.vicky@gmail.com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abvishe</dc:creator>
  <cp:lastModifiedBy>Vicky Kadamdhad (Associates)</cp:lastModifiedBy>
  <cp:revision>2</cp:revision>
  <cp:lastPrinted>2013-08-02T04:28:00Z</cp:lastPrinted>
  <dcterms:created xsi:type="dcterms:W3CDTF">2025-02-25T06:26:00Z</dcterms:created>
  <dcterms:modified xsi:type="dcterms:W3CDTF">2025-02-25T06:26:00Z</dcterms:modified>
</cp:coreProperties>
</file>